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219825" cy="838200"/>
            <wp:effectExtent l="19050" t="0" r="9525" b="0"/>
            <wp:docPr id="1" name="Рисунок 1" descr="D:\MoldLex\DataLex\Legi_Rus\LP\A04\gparlam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oldLex\DataLex\Legi_Rus\LP\A04\gparlamen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К О Д Е К С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Республики Молдова о науке и инновациях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 259-XV от 15.07.2004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Мониторул Офичиал ал Р.Молдова N 125-129/663 от 30.07.2004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* * *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 О Д Е Р Ж А Н И Е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Раздел 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ОБЩИЕ ПОЛОЖЕНИЯ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Глава 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ОБЛАСТЬ РЕГЛАМЕНТИРОВАНИЯ И ПРАВОВАЯ БАЗА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1. Область регламентирования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2. Правовая основа деятельности в области науки и инноваций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Глава II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ПОНЯТИЯ И ОПРЕДЕЛЕНИЯ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3. Общие положения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4. Научные исследования и разработки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5. Научные исследования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6. Фундаментальные исследования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7. Прикладные исследования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8. Технологические разработки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9. Государственная политика в области научных исследований и разработок, инноваций и трансфера технологий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10. Экспертиза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11. Независимый эксперт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12. Мониторинг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13. Совместное финансирование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14. Субъекты деятельности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15. Организация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16. Организация публичного права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17. Организация частного права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18. Общественная организация (ассоциация)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19. Организация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20. Инновация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21. Трансфер технологий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22. Деятельность в области инноваций и трансфера технологий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23. Абсорбция инновации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24. Область инноваций и трансфера технологий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25. Инфраструктура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26. Действительные члены (академики) и члены-корреспонденты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27. Почетные члены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28. Доктор Honoris Causa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29. Договор о партнерстве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30. Оценка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Статья 31. Аккредитация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32. Свидетельство об аккредитации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33. Институциональные члены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34. Профильные члены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35. Аффилированные члены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36. Научный исследователь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37. Аттестация научного исследователя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38. Объект интеллектуальной собственности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39. Автор (соавтор)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40. База научно-технологических данных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41. Банк научно-технологических данных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42. Пользователь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43. Распространение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44. Информационный научно-технологический фонд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45. Научно-технологическая информация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46. Инфраструктура системы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47. Посредник в области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48. Научно-технологическая информационная продукция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49. Совместная научно-технологическая информационная продукция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50. Разработчик (поставщик)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51. Ресурсы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52. Система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53. Информационные услуги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54. Правообладатель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Глава III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ГОСУДАРСТВЕННАЯ ПОЛИТИКА В ОБЛАСТИ НАУКИ И ИННОВАЦИЙ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55. Государственная политика в области науки и инноваций как стратегический приоритет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56. Цель и задачи государственной политики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57. Основные принципы государственной политики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58. Стратегические направления деятельности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59. Государственные программы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60. Проекты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61. Порядок отбора и регистрации проектов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62. Объекты деятельности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63. Государственные гарантии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64. Кадровая политика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65. Налоговые и таможенные льготы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Раздел II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РЕАЛИЗАЦИЯ ГОСУДАРСТВЕННОЙ ПОЛИТИКИ В ОБЛАСТИ НАУКИ И ИННОВАЦИЙ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Глава IV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ФУНКЦИИ И ПОЛНОМОЧИЯ ПУБЛИЧНЫХ ВЛАСТЕЙ В ОБЛАСТИ НАУКИ И ИННОВАЦИЙ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66. Функции публичных властей в осуществлении государственной политики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67. Полномочия Парламента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68. Полномочия Правительства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69. Полномочия центральных отраслевых и других органов публичного управления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70. Полномочия органов местного публичного управления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Глава V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АКАДЕМИЯ НАУК - ПУБЛИЧНОЕ УЧРЕЖДЕНИЕ В ОБЛАСТИ НАУКИ И ИННОВАЦИЙ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Статья 71. Положение Академии наук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72. Правовая основа деятельности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73. Основные направления деятельности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74. Полномочия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75. Члены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76. Действительные члены, члены-корреспонденты и почетные члены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77. Права и обязанности действительных членов и членов-корреспондентов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78. Отделения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79. Вспомогательные учреждения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80. Вспомогательные предприятия и организации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81. Ассамблея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82. Президент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83. Вице-президенты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84. Главный ученый секретарь Академии наук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85. Высший совет по науке и технологическому развитию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86. Полномочия Высшего совета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87. Структура административного аппарата Высшего совета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88. Правовой статус персонала административного аппарата и вспомогательных учреждений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89. Агентство по инновациям и трансферу технологий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Глава VI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АККРЕДИТАЦИЯ ОРГАНИЗАЦИЙ В ОБЛАСТИ НАУКИ И ИННОВАЦИЙ.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АТТЕСТАЦИЯ НАУЧНЫХ И НАУЧНО-ПЕДАГОГИЧЕСКИХ КАДРОВ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ВЫСШЕЙ КВАЛИФИКАЦИИ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Часть 1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УЧРЕЖДЕНИЕ ЦЕНТРАЛЬНОГО ПУБЛИЧНОГО УПРАВЛЕНИЯ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В ОБЛАСТИ АККРЕДИТАЦИИ И АТТЕСТАЦИИ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90. Национальный совет по аккредитации и аттестации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91. Правовая основа деятельности Национального совета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92. Принципы деятельности Национального совета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93. Структура и руководство Национальным советом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94. Высший орган Национального совета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95. Административный аппарат Национального совета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Часть 2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АККРЕДИТАЦИЯ ОРГАНИЗАЦИЙ В ОБЛАСТИ НАУКИ И ИННОВАЦИЙ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96. Комиссия по аккредитации организаций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97. Функции и полномочия Комиссии по аккредитации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98. Общие критерии оценки деятельности организаций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99. Требования к организациям для участия в аккредитации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100. Процесс аккредитации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101. Последствия неаккредитации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102. Финансовое обеспечение деятельности по аккредитации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Часть 3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>АТТЕСТАЦИЯ НАУЧНЫХ И НАУЧНО-ПЕДАГОГИЧЕСКИХ КАДРОВ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 ВЫСШЕЙ КВАЛИФИКАЦИИ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103. Комиссия по аттестации научных и научно-педагогических кадров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104. Функции Комиссии по аттестации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105. Источники финансирования деятельности по аттестации научных и научно-педагогических кадров высшей квалификации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Глава VII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ОХРАНА ИНТЕЛЛЕКТУАЛЬНОЙ СОБСТВЕННОСТИ И ИНФОРМАЦИОННОЕ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ОБЕСПЕЧЕНИЕ В ОБЛАСТИ НАУКИ И ИННОВАЦИЙ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Часть 1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ОХРАНА ИНТЕЛЛЕКТУАЛЬНОЙ СОБСТВЕННОСТИ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106. Общие положения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107. Правовая основа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108. Функции Государственного агентства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109. Полномочия Государственного агентства в области промышленной собственности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110. Полномочия Государственного агентства в области охраны авторского права и смежных прав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111. Руководство Государственным агентством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112. Генеральный директор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113. Собственность Государственного агентства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Часть 2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ИНФОРМАЦИОННОЕ ОБЕСПЕЧЕНИЕ В ОБЛАСТИ НАУКИ И ИННОВАЦИЙ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114. Субъекты отношений в области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115. Объекты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116. Государственная политика в области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117. Мониторинг деятельности в сфере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118. Отношения между субъектами в области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119. Права субъектов отношений в области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120. Обязанности субъектов отношений в области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121. Организации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122. Функции организации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123. Ресурсы научно-технологической информации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124. Формирование рынка научно-технологической информационной продукции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Глава VIII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МАТЕРИАЛЬНО-ТЕХНИЧЕСКОЕ И ФИНАНСОВОЕ ОБЕСПЕЧЕНИЕ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ОБЛАСТИ НАУКИ И ИННОВАЦИЙ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125. Финансирование деятельности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126. Имущественный комплекс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Раздел III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СУБЪЕКТЫ ДЕЯТЕЛЬНОСТИ В ОБЛАСТИ НАУКИ И ИННОВАЦИЙ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Глава IX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ПРАВОВОЙ СТАТУС ОРГАНИЗАЦИЙ В ОБЛАСТИ НАУКИ И ИННОВАЦИЙ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127. Общие положения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128. Основные функции организации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129. Полномочия организации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130. Ответственность организации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131. Типы и структура организаций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132. Создание временных коллективов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133. Персонал организаций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134. Руководство организацией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135. Замещение и освобождение от научных и руководящих должностей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136. Опротестование результатов конкурса на замещение научных и руководящих должностей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137. Повышение квалификации руководящего персонала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138. Права и обязанности директора организации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Статья 139. Права и обязанности заместителя директора организации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140. Права и обязанности ученого секретаря организации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141. Обязанности руководителя структурного подразделения организации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142. Правовой статус и порядок образования научного совета организации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143. Основные функции научного совета организации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144. Устав организации публичного права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145. Содержание устава организации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146. Финансирование организации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147. Имущество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Глава X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ПРАВОВОЙ СТАТУС НАУЧНОГО ИССЛЕДОВАТЕЛЯ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148. Общие положения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149. Цели деятельности научного исследователя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150. Научные должности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151. Подготовка, усовершенствование и аттестация научного исследователя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152. Условия замещения научной должности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153. Замещение и освобождение от научной должности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154. Права научного исследователя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155. Обязанности научного исследователя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156. Ответственность научного исследователя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157. Оплата труда научного исследователя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158. Социальные гарантии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159. Отпуск научного исследователя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Раздел IV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МЕЖДУНАРОДНЫЕ ОТНОШЕНИЯ В ОБЛАСТИ НАУКИ И ИННОВАЦИЙ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160. Международное сотрудничество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161. Международное сотрудничество в области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Раздел V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ЗАКЛЮЧИТЕЛЬНЫЕ И ПЕРЕХОДНЫЕ ПОЛОЖЕНИЯ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162 Признание утратившими силу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163 Обязательства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Статья 164 Заключительные и переходные положения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 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Приложение N 1 Положение об аккредитации организаций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Приложение 1 к Положению. Образец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Приложение 2 к Положению. Статистическая карточка организации в области науки и инноваций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Приложение 3 к Положению. Перечень материалов, запрашиваемых у организаций в области науки и инноваций для проведения оценки и аккредитации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Приложение N 2 Образец </w:t>
      </w:r>
    </w:p>
    <w:p w:rsidR="00EF7CF0" w:rsidRPr="00EF7CF0" w:rsidRDefault="00EF7CF0" w:rsidP="00EF7CF0">
      <w:pPr>
        <w:spacing w:before="45" w:after="0" w:line="240" w:lineRule="auto"/>
        <w:ind w:left="1134" w:righ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Приложение N 3 Положение об аттестации научных и научно-педагогических кадров высшей квалификации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       Парламент принимает настоящий кодекс.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ОБЩИЕ ПОЛОЖЕНИЯ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ОБЛАСТЬ РЕГЛАМЕНТИРОВАНИЯ И ПРАВОВАЯ БАЗА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Область регламентирования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кодекс регламентирует правовые отношения, связанные с разработкой и осуществлением государственной политики в области науки и инноваций, деятельностью в области научных исследований, инноваций и трансфера технологий, научно-технологической информации, аккредитацией организаций в области науки и инноваций, аттестацией научных и научно-педагогических кадров высшей квалификации, защитой интеллектуальной собственности, с правовым статусом субъектов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Правовая основа деятельности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Деятельность в области науки и инноваций регламентируется настоящим кодексом, другими законодательными актами, подзаконными нормативными актами, регулирующими правовые отношения, предусмотренные статьей 1, которые должны соответствовать Конституции Республики Молдова.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Подзаконные нормативные акты применяются для регулирования правовых отношений в области науки и инноваций, только если они изданы на основе закона и не противоречат ему.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Если международным договором, одной из сторон которого является Республика Молдова, установлены иные положения, чем те, которые предусмотрены настоящим кодексом, применяются положения международного договора.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II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ПОНЯТИЯ И ОПРЕДЕЛЕНИЯ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Общие положения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настоящем кодексе основные понятия используются в значении, изложенном в статьях 4-54.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Научные исследования и разработки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Научные исследования и разработки - совокупная деятельность по проведению научных исследований и технологических разработок.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Научные исследования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Научные исследования - фундаментальные и прикладные исследования, основными составляющими которых являются научные изыскания, научные технологии, научная продукция и научные услуги.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Фундаментальные исследования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Фундаментальные исследования - деятельность, направленная на получение новых научных знаний, а также на разработку и проверку новых гипотез и теорий.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Прикладные исследования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Прикладные исследования - деятельность, направленная на получение новых научных знаний и их использование в целях создания новых процессов, продукции и услуг или их усовершенствования.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Технологические разработки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Технологические разработки - деятельность, направленная на использование результатов научных исследований при разработке планов, схем и документации по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новым процессам, продукции и услугам, отвечающим требованиям рынка, с целью их внедрения, материализации или усовершенствования. Технологические разработки включают также деятельность по конструированию и технологическому проектированию, производству опытных образцов. Посредством технологических разработок осуществляются накопление, трансфер и применение результатов научных исследований в экономике и обществе.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Государственная политика в области научных исследований и разработок, инноваций и трансфера технологий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Государственная политика в области научных исследований и разработок, инноваций и трансфера технологий (далее - область науки и инноваций) - составная часть социально-экономической, образовательной и культурной политики государства, направленная на развитие, координацию и стимулирование деятельности в области науки и инноваций, осуществляемая посредством генерирования новых знаний и применения научно-технических достижений.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Экспертиза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Экспертиза - оценка программ, проектов и их исполнителей, а также результатов научных исследований.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Независимый эксперт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Независимый эксперт - юридическое или физическое лицо, обладающее специальными знаниями, навыками и специализацией в определенной сфере и представляющее себя самостоятельно.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Мониторинг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Мониторинг - систематические наблюдения, измерения и контроль деятельности в части достигнутых показателей и эффективности использования человеческих, материальных и финансовых ресурсов, а также планирование соответствующих мер для достижения намеченных целей.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Совместное финансирование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Совместное финансирование - осуществление финансирования в области науки и инноваций посредством кооперирования усилий государства, хозяйствующих субъектов и спонсоров.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Субъекты деятельности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Субъекты деятельности в области науки и инноваций - юридические лица независимо от вида собственности и организационно-правовой формы и физические лица, осуществляющие деятельность в области науки и инноваций на территории Республики Молдова.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в области науки и инноваций - юридическое лицо независимо от вида собственности и организационно-правовой формы, основной деятельностью которого являются научные, научно-технологические исследования, научно-организационная и научно-консалтинговая деятельность, подготовка научных кадров посредством университетского и постуниверситетского образования, а также курсов усовершенствования.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публичного права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Организация публичного права в области науки и инноваций - коммерческая или некоммерческая организация, созданная на основе документа, изданного органом центрального или местного публичного управления и/или Академией наук Молдовы (далее - Академия наук), и финансируемая полностью или частично из средств государственного бюджета, выделяемых на науку и инновации.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частного права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Организация частного права в области науки и инноваций - коммерческая организация, учрежденная и финансируемая физическими или юридическими лицами частного права в целях получения прибыли на основе деятельности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Общественная организация (ассоциация)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Общественная организация (ассоциация) в области науки и инноваций - некоммерческая организация, учрежденная в соответствии с действующим законодательством ассоциированными физическими и/или юридическими лицами на основе общих интересов для достижения поставленных целей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научно-технологической информации - специализированная организация и ее подразделения, осуществляющие научно-информационную деятельность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Инновация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Инновация - применение нового или усовершенствованного конечного результата деятельности в области научных исследований и трансфера технологий, получившего воплощение в форме конкурентоспособных новых или усовершенствованных знания, продукта, услуги, процесса, используемых в практической деятельности и/или реализуемых на рынке.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Трансфер технологий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Трансфер технологий - введение в экономический оборот специальных технологий и оборудования, приборов и установок, гибридов, сортов, рас, штаммов, препаратов, являющихся результатом исследований или приобретенных, с целью повышения эффективности и качества или получения новых продуктов, услуг, процессов, которые востребованы рынком либо при помощи которых утверждается инновационное поведение, а равно деятельность по распространению информации, разъяснению, передаче знаний, предоставлению консультаций с целью осуществления перехода идеи или технологии от создателя к пользователю.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 в области инноваций и трансфера технологий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Деятельность в области инноваций и трансфера технологий - процесс преобразования результатов научных исследований, практических разработок и/или иных научно-технических достижений (а также связанных с ними научных исследований и разработок) в новые научные знания или новые либо усовершенствованные продукты, услуги, процессы, которые отвечают практическим потребностям и требованиям рынка и подвержены процессу трансфера технологий и реализации.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Абсорбция инновации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Абсорбция инновации - способность социально-экономической среды к ассимиляции инновации (в особенности предприятиями), к использованию,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преобразованию и развитию инновационных знаний, к расширению воплощения этих знаний в новых продуктах, услугах, процессах.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Область инноваций и трансфера технологий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Область инноваций и трансфера технологий - сфера деятельности производителей и потребителей новых или усовершенствованных конкурентоспособных продуктов, услуг, процессов, включающая создание, распространение, внедрение и реализацию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Инфраструктура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Инфраструктура области науки и инноваций - совокупность организаций, содействующих осуществлению научной и инновационной деятельности: Академия наук, другие организации в данной области, финансовые учреждения, фонды и агентства по поддержке указанной деятельности, бизнес-инкубаторы, инновационные парки (научные, научно-технические и технологические), предприятия и другие специализированные организации.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Действительные члены (академики) и члены-корреспонденты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Действительные члены (академики) и члены-корреспонденты Академии наук - деятели науки и культуры высокой гражданской ответственности, граждане Республики Молдова, труды которых имеют огромное теоретическое или практическое значение и в значительной степени содействуют развитию национальной науки и культуры, признанные ведущими специалистами в своей области и избранные Общим собранием действительных членов и членов-корреспондентов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Почетные члены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Почетные члены Академии наук - видные зарубежные деятели науки и культуры, достижения которых признаны выдающимися и которые активно сотрудничают с организациями Республики Молдова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Доктор Honoris Causa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Доктор Honoris Causa - почетное звание, присваиваемое Высшим советом по науке и технологическому развитию Академии наук и сенатами высших учебных заведений выдающимся отечественным и зарубежным деятелям в области политики, культуры и науки.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Договор о партнерстве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Договор о партнерстве - договор, заключаемый между Правительством и Академией наук на определенный период, предметом которого является наделение Академии наук полномочиями по осуществлению государственной политики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Академия наук в результате делегирования ей полномочий Правительства в области науки и инноваций становится публичным учреждением с полномочиями органа публичной власти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Оценка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Оценка - оценка публичным учреждением по аккредитации и аттестации соответствия стандартам научной и научно-педагогической деятельности, осуществляемой субъектами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Аккредитация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Аккредитация - процедура, посредством которой публичное учреждение по аккредитации и аттестации официально признает, что организация в области науки и инноваций и ее персонал компетентны в проведении специфической деятельности по своему профилю согласно нормам оценки и критериям аккредитации.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Свидетельство об аккредитации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Свидетельство об аккредитации - юридический документ, подтверждающий результаты оценки и аккредитации организации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Институциональные члены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Институциональные члены Академии наук - аккредитованные организации публичного права в области науки и инноваций, которые действуют в структуре Академии наук и полностью финансируются из государственного бюджета.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Профильные члены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Профильные члены Академии наук - аккредитованные организации публичного права в области науки и инноваций, подчиняющиеся Академии наук в научно-методическом плане, фундаментальные исследования которых полностью финансируются из государственного бюджета на конкурсной основе. Из государственного бюджета финансируются на конкурсной основе и проводимые ими прикладные исследования, однако предпочтение отдается проектам, в большей степени финансируемым из специальных средств этих организаций.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[Ст.34 изменена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Аффилированные члены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Аффилированные члены Академии наук - аккредитованные организации частного права в области науки и инноваций и аккредитованные общественные организации (ассоциации) в данной области, связанные с Академией наук отношениями подчиненности и/или сотрудничества, которые по результатам конкурса пользуются правом финансирования из государственного бюджета в размере до 40 процентов стоимости проекта в области науки и инноваций при условии совместного финансирования.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Научный исследователь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Научный исследователь - лицо с высшим образованием, имеющее квалификацию, навыки и знания в соответствующей области науки и профессионально применяющее их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Аттестация научного исследователя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Аттестация научного исследователя - оценка уровня и качества научных исследований, выполненных научным исследователем, а также оценка соответствия его научной и/или научно-педагогической квалификации занимаемой должности.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Объект интеллектуальной собственности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Объект интеллектуальной собственности - результат интеллектуальной деятельности, подтвержденный соответствующими правами владельца на его использование. К объектам интеллектуальной собственности относятся: объекты промышленной собственности (изобретения, полезные модели, сорта растений, топографии интегральных схем, наименования мест происхождения товаров, товарные знаки и знаки обслуживания, промышленные рисунки и модели), объекты авторского и смежных прав (литературные произведения, произведения искусства, науки и другие, в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том числе компьютерные программы и базы данных), коммерческая тайна (ноу-хау) и другие.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Автор (соавтор)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Автор (соавтор) научно-технологической информации - физическое или юридическое лицо, в результате интеллектуальной деятельности которого создана научно-технологическая информация.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База научно-технологических данных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База научно-технологических данных - комплекс систематизированных данных на материальных носителях в письменной, графической, оптической или электромагнитной форме, к которым пользователи информации из области науки и инноваций имеют свободный доступ.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Банк научно-технологических данных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Банк научно-технологических данных - автоматизированная информационно-поисковая система, состоящая из одной или нескольких баз научно-технологических данных и системы поиска, хранения и обработки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Пользователь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Пользователь научно-технологической информации - физическое или юридическое лицо, которое пользуется непосредственно либо через посредников данными и документами из информационных научно-технологических фондов или систем научно-технологической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Распространение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Распространение научно-технологической информации - передача данных, документов, результатов опыта и практической деятельности, а также сотрудничество в целях распространения такой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Информационный научно-технологический фонд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Информационный научно-технологический фонд - совокупность первичных (базовых) данных и документов, которые систематизированы в монографиях и сборниках статей, брошюрах, периодических изданиях, рекомендациях, свидетельствах об изобретениях, промышленных чертежах и образцах, сведениях о знаках, нормативно-технических документах, промышленных регистрах, проектах и отчетах из области науки и инноваций, депонированных рукописях, переводах научно-технологической литературы, документах и иных подобных источниках и зафиксированы на материальных носителях в письменной, графической, оптической или электромагнитной форме.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Научно-технологическая информация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Научно-технологическая информация - информация, отражающая результаты деятельности в области науки и инноваций в стране и за рубежом.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Инфраструктура системы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Инфраструктура системы научно-технологической информации - совокупность организаций, содействующих осуществлению информационного процесса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Посредник в области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Посредник в области научно-технологической информации - физическое или юридическое лицо, уполномоченное автором (соавтором) научно-технологической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информации или другим правообладателем реализовывать научно-технологическую информационную продукцию.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Научно-технологическая информационная продукция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Научно-технологическая информационная продукция - материализованный результат творческой деятельности информационных служб, предназначенный для удовлетворения потребностей пользователей научно-технологической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Совместная научно-технологическая информационная продукция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Совместная научно-технологическая информационная продукция - научно-технологическая продукция, созданная двумя или более физическими лицами по инициативе и/или под руководством физического или юридического лица.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Разработчик (поставщик)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Разработчик (поставщик) научно-технологической информации - физическое или юридическое лицо, уполномоченное правообладателем обеспечивать совокупность действий по получению, сбору, хранению, обработке, использованию и распространению научно-технологической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Ресурсы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Ресурсы научно-технологической информации - научно-технологическая информация, накопленная и собранная в информационных фондах, каталогах и базах научно-технологических данных.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Система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Система научно-технологической информации - совокупность информационных, технических ресурсов и средств, необходимых для сбора, обработки и распространения научно-технологической информации в целях удовлетворения потребностей пользователей.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Информационные услуги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Информационные услуги - деятельность, включающая получение, сбор, хранение, обработку и распространение научно-технологической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Правообладатель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Правообладатель - обладатель исключительного авторского права на научно-технологическую информацию из области науки и инноваций, автор (соавтор) или иное физическое либо юридическое лицо, наделенное имущественными правами на научно-технологическую информационную продукцию.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III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ГОСУДАРСТВЕННАЯ ПОЛИТИКА В ОБЛАСТИ НАУКИ И ИННОВАЦИЙ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Государственная политика в области науки и инноваций как стратегический приоритет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Поддержка научных исследований и разработок, а также стимулирование устойчивого инновационного климата являются стратегическим приоритетом социально-экономического развития Республики Молдова.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Политика в области науки и инноваций является составной частью социально-экономической политики государства и определяет цели, принципы и механизмы его деятельности в этой области.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Государство совместно с научным сообществом формирует политику в области науки и инноваций и реализует ее путем обеспечения соответствующей нормативной,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организационной и социально-экономической базы, а также содействует посредством проведения различных мероприятий и вложения средств осуществлению деятельности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Государство определяет цели, принципы и механизмы деятельности в области науки и инноваций, способы привлечения инвесторов и обеспечивает ее организационную и социально-экономическую базу.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Государство осуществляет стимулирование, материально-техническую и финансовую поддержку деятельности в области науки и инноваций, создает благоприятные условия для абсорбции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(6) Государственная политика в области науки и инноваций осуществляется научным сообществом в лице Академии наук в соответствии с экономической, финансовой и научно-технической политикой.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Цель и задачи государственной политики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Основной целью государственной политики в области науки и инноваций является устойчивое социально-экономическое и человеческое развитие Республики Молдова, основанное на стимулировании и максимально широком использовании научного, научно-технического и технологического потенциала, ориентированного на ценности открытого демократического общества, для создания и реализации конкурентоспособных и экологически чистых продуктов, услуг, процессов.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Задачами государственной политики в области науки и инноваций являются: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комплексная интеграция фундаментальных и прикладных исследований с инновационной деятельностью во всех сферах экономической, социальной, культурной, политической и информационной жизни Республики Молдова;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развитие и эффективное использование научного и технологического потенциала;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обеспечение прогрессивного структурного реформирования сферы производства товаров и услуг, повышение их конкурентоспособности и эффективности производства;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защита окружающей среды, памятников природы и культурного наследия, рациональное использование природных ресурсов, сохранение и приумножение биологического и культурного разнообразия;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защита и развитие информационных ресурсов страны;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системное углубление взаимосвязи науки и образования.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Основные принципы государственной политики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Государственная политика в области науки и инноваций осуществляется на основе следующих основных принципов: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признание науки и инноваций основой социально-экономического развития Республики Молдова;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соответствие стратегических направлений деятельности в области науки и инноваций социально-экономическим, культурным и образовательным приоритетам страны, тенденциям развития мировой науки;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целесообразность интеграции национальной сферы науки и инноваций в международный и региональный оборот на основе принципов кооперации и специализации;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концентрация ресурсов, выделенных из государственных и других источников, на стратегических направлениях деятельности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ориентирование деятельности в области науки и инноваций на социально-экономические, культурные и образовательные потребности общества;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оценка и отбор государственных программ и проектов в области науки и инноваций на конкурсной основе;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g) использование и развитие научного, научно-технического и научно-технологического потенциала, формирование инфраструктуры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преобразование объектов интеллектуальной собственности в конкурентоспособные на внутреннем и внешнем рынках продукты, услуги, процессы;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проведение благоприятной финансовой, налоговой и таможенной политики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обеспечение взаимодействия науки, образования, производственной и финансовой сфер;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соответствие деятельности в области науки и инноваций международным нормам и принципам;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открытость в осуществлении государственной политики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m) право на обоснованный риск в деятельности, связанной с наукой и инновациями.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Стратегические направления деятельности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Государственная политика в области науки и инноваций предусматривает концентрацию ресурсов на стратегических направлениях деятельности в этой области, а также организацию такой деятельности.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Стратегические направления деятельности в области науки и инноваций определяются с учетом имеющихся тенденций на международном уровне, национального потенциала и потребностей социально-экономического развития страны.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Государственные программы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Государственная программа в области науки и инноваций представляет собой комплекс взаимосвязанных проектов в данной области и является основной формой осуществления государственной политики в этой сфере.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Государственные программы в области науки и инноваций формируются Правительством и научным сообществом в лице Академии наук в соответствии со стратегическими направлениями деятельности в данной области. Перечень государственных программ включается в Договор о партнерстве.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После экспертизы и конкурсного отбора, проведенных Высшим советом по науке и технологическому развитию, в государственные программы в области инноваций и трансфера технологий включаются проекты по инновациям и трансферу технологий, предложенные организациями, осуществляющими данную деятельность.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Финансирование государственных программ в области науки и инноваций осуществляется из государственного бюджета по результатам конкурса, организованного Академией наук, полностью или частично.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60.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Проекты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Проектом в области науки и инноваций признается комплекс мероприятий, взаимоувязанных для решения проблемы (достижения единой цели) по исполнителям, срокам и ресурсам, который реализуется организацией в области науки и инноваций и направлен на: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развитие фундаментальных и прикладных научных знаний и способов их применения;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развитие инфраструктуры области науки и инноваций, совершенствование лабораторного, вычислительного и диагностического оборудования, полиграфической и издательской техники;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улучшение технико-экономических параметров применяемых технологий и/или производимой продукции (выполняемых работ, оказываемых услуг) с целью обеспечения их конкурентоспособности на мировом рынке;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d) создание и/или освоение новых технологий и/или видов продукции (работ, услуг), являющихся результатом внедрения объекта интеллектуальной собственности (авторское свидетельство, промышленный образец, топография интегральных схем, ноу-хау и пр.), на который производитель имеет соответствующие документы (сертификат, патент и др.) или лицензию, полученную от собственника объекта интеллектуальной собственности, либо разработанных в Республике Молдова впервые и/или являющихся более конкурентоспособными, имеющих значительно превосходящие технико-экономические параметры и повышающих отечественный научно-технический и технологический уровень.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Проекты являются, как правило, составной частью программ в области науки и инноваций, выполняемых организациями, осуществляющими соответствующую деятельность.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Проекты должны отвечать следующим требованиям: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быть направленными на решение важнейших проблем социально-экономического развития государства и соответствовать стратегическим направлениям развития науки и инноваций, отраженным в Договоре о партнерстве;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обладать научной или технологической новизной и соответствовать профессиональному уровню;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иметь научное и финансовое обоснование, содержать ожидаемые результаты и методы их транспарентного мониторинга.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61.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Порядок отбора и регистрации проектов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Отбор проектов в области науки и инноваций, а также их исполнителей осуществляется посредством открытых конкурсов, проводимых Высшим советом по науке и технологическому развитию, на основе данных экспертизы проектов, осуществленной независимыми экспертами, при участии представителей научного сообщества, в соответствии с регламентом, утвержденным Академией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Проекты в области науки и инноваций, включенные в соответствующие программы или разработанные в качестве самостоятельных проектов, после их утверждения Академией наук публикуются в Официальном мониторе Республики Молдова и вносятся в Государственный регистр проектов в области науки и инноваций (далее - Государственный регистр).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Государственная регистрация проектов в области науки и инноваций производится в порядке, утвержденном Академией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Академия наук выдает организации в области науки и инноваций сертификат, подтверждающий государственную регистрацию проекта.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Сертификат государственной регистрации проекта в области науки и инноваций действителен на срок, предусмотренный в соответствующей программе. По истечении этого срока государственная регистрация нереализованного проекта и соответствующая запись в Государственном регистре утрачивают силу. Информация об этом публикуется Академией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62.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Объекты деятельности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Объектами деятельности в области науки и инноваций являются: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программы, проекты, конечной целью которых является получение новых знаний в сфере фундаментальных и прикладных наук, создание конкурентоспособных новых или усовершенствованных продуктов, услуг, процессов;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результаты деятельности в области науки и инноваций, подтвержденные научными публикациями, авторскими свидетельствами и патентами, составляющими объект интеллектуальной собственности;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с) организационно-технологические решения производственного, управленческого, коммерческого характера, способствующие модернизации структуры и улучшению качества продуктов, услуг, процессов;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инфраструктура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63.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Государственные гарантии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Государство в соответствии с действующим законодательством гарантирует субъектам деятельности в области науки и инноваций поддержку: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программ и проектов в области науки и инноваций, направленных на реализацию политики государства в данной области;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создания и развития инфраструктуры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процесса подготовки, переподготовки и повышения квалификации кадров;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в финансировании патентования за рубежом изобретений и промышленных образцов, входящих в состав экспортируемой или находящейся в процессе подготовки к экспорту отечественной продукции;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отдельных видов деятельности в области науки и инноваций путем предоставления субсидий;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путем предоставления гарантий по их обязательствам перед отечественными и иностранными кредиторами и инвесторами;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создания отечественной продукции, конкурентоспособной на мировом рынке, путем тарифного и нетарифного регулирования;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посредством предоставления налоговых и таможенных льгот;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путем предоставления права пользования принадлежащим государству имуществом, в том числе объектами интеллектуальной собственности;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обеспечением охраны интеллектуальной собственности;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обеспечением свободы доступа к информации, ее распространения в соответствии с действующим законодательством;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международного сотрудничества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64.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Кадровая политика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Кадровая политика является стратегической составляющей государственной политики в области науки и инноваций и направлена на увеличение научного и интеллектуального потенциала общества, развитие творческой инициативы, пропаганду научной культуры, повышение престижа труда в сфере науки и инноваций посредством стимулирования его в зависимости от полученных результатов, сложности и качества выполненных работ.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65.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Налоговые и таможенные льготы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Налоговые и таможенные льготы при осуществлении деятельности в области науки и инноваций предоставляются в соответствии с действующим налоговым и таможенным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II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РЕАЛИЗАЦИЯ ГОСУДАРСТВЕННОЙ ПОЛИТИКИ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ОБЛАСТИ НАУКИ И ИННОВАЦИЙ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IV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ФУНКЦИИ И ПОЛНОМОЧИЯ ПУБЛИЧНЫХ ВЛАСТЕЙ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ОБЛАСТИ НАУКИ И ИННОВАЦИЙ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66.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Функции публичных властей в осуществлении государственной политики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Государство в лице публичных властей гарантирует функционирование и развитие области науки и инноваций путем: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обеспечения нормативной, организационной и социально-экономической базы для осуществления деятельности в области науки и инноваций и ее стимулирования;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стабильного и постоянно растущего финансирования развития потенциала в области науки и инноваций, стимулирования создания ее современной инфраструктуры;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проведения благоприятной финансовой, налоговой и таможенной политики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поддержки деятельности в области науки и инноваций посредством программ и проектов по стратегическим направлениям данной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создания условий для сохранения, развития и использования научного, научно-технического и технологического потенциала;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обеспечения подготовки, усовершенствования и переподготовки работников высшей квалификации организаций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осуществления взаимодействия науки, образования, производственной и финансовой сфер;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эффективного использования рыночных механизмов для расширения деятельности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поддержки предпринимательства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содействия развитию инфраструктуры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обеспечения защиты интеллектуальной собственности, других интересов субъектов деятельности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правового обеспечения передачи интеллектуальной собственности, сертификации конкурентоспособных продуктов, услуг, процессов;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m) информационного обеспечения субъектов деятельности в области науки и инноваций согласно действующему законодательству;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n) осуществления мер по расширению международного сотрудничества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о) обеспечения социальной защиты и оплаты труда работников в области науки и инноваций согласно их квалификации и навыкам.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67.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Полномочия Парламента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Парламент: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принимает законодательные акты, регулирующие деятельность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утверждает стратегические направления деятельности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утверждает объем финансовых средств, направляемых на поддержку деятельности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ратифицирует международные соглашения о сотрудничестве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68.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Полномочия Правительства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Правительство заключает с Академией наук Договор о партнерстве, в котором на основе делегирования Академии наук полномочий в проведении государственной политики в области науки и инноваций определяются: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стратегия развития науки и инновационной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стратегические направления деятельности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объем финансирования области науки и инноваций в соответствии с Законом о государственном бюджете и с учетом постоянно возрастающих потребностей в ее финансировании.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Правительство: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а) организует разработку проектов законодательных актов, касающихся вопросов науки и инноваций, и представляет их Парламенту для рассмотрения;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разрабатывает экономические механизмы стимулирования деятельности в области науки и инноваций и использования результатов такой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заключает межправительственные соглашения о сотрудничестве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способствует созданию инфраструктуры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присуждает премии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69.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Полномочия центральных отраслевых и других органов публичного управления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Полномочия центральных отраслевых органов публичного управления в области науки и инноваций устанавливаются Правительством по предложению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Министерства, департаменты, другие органы публичного управления: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участвуют в проведении государственной политики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разрабатывают предложения, касающиеся стратегических направлений деятельности в области науки и инноваций, государственных программ;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осуществляют иные полномочия, предусмотренные законом.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70.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Полномочия органов местного публичного управления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Органы местного публичного управления: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участвуют в формировании и реализации государственной политики в области науки и инноваций на региональном уровне;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финансируют из бюджетов административно-территориальных единиц региональные программы и проекты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создают организации в области науки и инноваций, финансируемые из бюджета административно-территориальной единицы;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проводят политику внедрения передовых технологий, установления отношений сотрудничества с научно-исследовательскими и инновационными структурами местных организаций, учреждений и предприятий, а также между этими структурами.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V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АКАДЕМИЯ НАУК - ПУБЛИЧНОЕ УЧРЕЖДЕНИЕ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ОБЛАСТИ НАУКИ И ИННОВАЦИЙ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71.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Положение Академии наук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Академия наук - единственное публичное учреждение общенационального значения в области науки и инноваций, полномочный координатор научной и инновационной деятельности, высший научный форум страны и научный консультант публичных властей Республики Молдова.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Академия наук является юридическим лицом, имеет автономный статус и осуществляет деятельность на принципах самоуправления.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72.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Правовая основа деятельности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Академия наук осуществляет свою деятельность в соответствии с Конституцией Республики Молдова, настоящим кодексом и другими законодательными и нормативными актами, Договором о партнерстве и своим Уставом.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Академии наук делегируются полномочия Правительства в области научных исследований и разработок, а также координирующая роль в области продвижения инноваций и трансфера технологий.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Академия наук заключает с Правительством в соответствии со статьями 29 и 73 Договор о партнерстве сроком на четыре года с обязательным ежегодным уточнением и подтверждением его не позднее 25 декабря.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(4) Договор о партнерстве утверждается один раз в четыре года Ассамблеей Академии наук по представлению президента Академии наук, уточняется и подтверждается ежегодно Высшим советом по науке и технологическому развитию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73.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Основные направления деятельности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Академия наук на основе Договора о партнерстве: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разрабатывает и реализует стратегию развития науки и инновационной деятельности, проводит государственную политику и осуществляет концептуальную деятельность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обозначает стратегические направления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распределяет бюджетные ассигнования в соответствии со стратегическими направлениями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организует разработку государственных программ, международных научных и научно-технических программ, а также механизмов их реализации;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разрабатывает механизмы мониторинга и стимулирования внедрения результатов государственных программ в области науки и инноваций и формирования рынка продуктов данной области;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организует конкурсы проектов в области науки и инноваций, финансируемых из государственного бюджета;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обеспечивает финансирование издания научных журналов и научных работ;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обеспечивает финансирование подведомственных научных библиотек;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разрабатывает прогнозы развития науки и инновационной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проводит политику сохранения, рационального размещения и развития интеллектуального потенциала, имущества и инфраструктуры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поддерживает деятельность в области инноваций и трансфера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содействует внедрению результатов научных исследований и передовых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m) продвигает национальные и мировые ценности в области науки и культуры;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n) организует и при необходимости осуществляет научно-методическую координацию деятельности субъектов в области науки и инноваций, входящих в состав Академии наук, и субъектов в области науки и инноваций, не входящих в ее состав, получающих ассигнования из государственного бюджета;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о) осуществляет по просьбе научно-методическое координирование деятельности субъектов в области науки и инноваций, не входящих в состав Академии наук и не получающих ассигнований из государственного бюджета;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p) предоставляет консультации, осуществляет экспертизу и визирует проекты законов и иных нормативных актов, касающиеся политики в области науки, экономической, социальной, культурной и других областях жизни общества;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q) осуществляет подготовку научных кадров посредством университетского, постуниверситетского образования и курсов усовершенствования, поддержку и продвижение научных школ;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r) сотрудничает на международном уровне с аналогичными учреждениями.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74.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Полномочия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Академия наук 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организует и осуществляет фундаментальные и прикладные научные исследования, разрабатывает передовые технологии;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разрабатывает государственные концепции, проекты, программы и консультирует органы публичного управления по стратегическим направлениям экономической, социальной и гуманитарной политики государства;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c) представляет Правительству заключения о положении в области научных исследований и разработок и рекомендации по стимулированию инноваций и трансфера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организует деятельность по составлению отчетов о тенденциях социально-экономического, технологического и человеческого развития страны;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определяет политику по подготовке научных и научно-педагогических кадров посредством организации эффективной системы мастерата, докторантуры и постдокторантуры на основании решения Высшего совета по науке и технологическому развитию;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определяет и развивает свою организационную структуру, руководствуясь стратегическими направлениями в области науки и инноваций и социально-экономическими приоритетами страны;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создает и ликвидирует в соответствии с законодательством и уставными требованиями субъекты деятельности в области науки и инноваций различных профилей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h) вносит Правительству предложения об учреждении, реорганизации или ликвидации государственных учебных заведений системы лицейского и высшего университетского образования, подведомственных Академии наук;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избирает действительных членов, членов-корреспондентов и почетных членов Академии наук и присваивает почетные звания, в том числе доктор Honoris Causa;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организует национальные и международные научные мероприятия;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стимулирует научное и культурное творчество посредством организации конкурсов и применения эффективной системы поощрения;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определяет партнеров, устанавливает эффективные формы сотрудничества с учреждениями и организациями, действующими в стране и за рубежом в области науки и инноваций, в системе университетского и постуниверситетского образования;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m) организует и проводит обязательную научно-техническую экспертизу научно-технического оборудования, закупаемого за счет средств государственного бюджета, а также грантов, получателем которых является Правительство;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n) организует и проводит экспертизу научного уровня методологии измерений, испытаний, тестирования и контроля;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o) учреждает Национальный фонд поддержки науки;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p) оказывает услуги в соответствии с действующим законодательством;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q) управляет собственностью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r) осуществляет иные законные полномочия.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[Ст.74 изменена Законом </w:t>
      </w:r>
      <w:r w:rsidRPr="00EF7CF0">
        <w:rPr>
          <w:rFonts w:ascii="Arial" w:eastAsia="Times New Roman" w:hAnsi="Arial" w:cs="Arial"/>
          <w:i/>
          <w:iCs/>
          <w:color w:val="663300"/>
          <w:sz w:val="20"/>
          <w:szCs w:val="20"/>
        </w:rPr>
        <w:t>N 192-XVI от 30.06.2006, в силу 28.07.2006</w:t>
      </w: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]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75.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Члены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Академия наук объединяет: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действительных членов, членов-корреспондентов и научных исследователей;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институциональных, профильных и аффилированных членов.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76.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Действительные члены, члены-корреспонденты и почетные члены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Действительные члены, члены-корреспонденты и почетные члены Академии наук избираются пожизненно Общим собранием действительных членов и членов-корреспондентов по предложению отделений Академии наук, организаций в области науки и инноваций, высших учебных заведений, учреждений культуры, а также по предложению действительных членов в соответствии с Уставом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Численность действительных членов и членов-корреспондентов Академии наук в возрасте до 70 лет составляет 78 человек. Наименование специальностей и количество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вакантных мест действительных членов и членов-корреспондентов определяются Высшим советом по науке и технологическому развитию.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По достижении возраста 70 лет действительные члены и члены-корреспонденты Академии наук могут работать в области науки и инноваций в качестве научных консультантов.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77.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Права и обязанности действительных членов и членов-корреспондентов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Действительные члены и члены-корреспонденты Академии наук: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соблюдают Устав Академии наук и принимают участие в реализации его положений;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личным участием содействуют развитию национальной науки, техники и культуры;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участвуют в разработке программ по развитию отечественной науки, социально-экономическому и культурному развитию страны;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участвуют в подготовке научных кадров;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являются членами одного из отделений Академии наук в соответствии со своей научной специальностью;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содействуют укреплению научного сообщества, повышению престижа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несут ответственность за уровень развития науки в соответствующей области;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участвуют в работе Ассамблеи Академии наук, общих собраний действительных членов и членов-корреспондентов Академии наук и собраний отделений, членами которых они являются;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вносят для обсуждения вопросы из области науки и инноваций и организационные вопросы;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могут избираться в руководящие органы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доводят до сведения общественности и публичных властей личное мнение по проблемам, касающимся науки и общества;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имеют право свободного доступа в публичные учреждения;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m) получают пожизненно ежемесячные индексируемые ежегодно Законом о государственном бюджете пособия в размере не менее 1000 леев - члены-корреспонденты и не менее 1500 леев - действительные члены;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n) обладают исключительным правом использовать звание академика и члена-корреспондента без указания принадлежности к конкретной академии.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78.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Отделения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Действительные члены, члены-корреспонденты, почетные члены, научные исследователи, а также институциональные, профильные и аффилированные члены Академии наук, работающие в одной области науки и инноваций, объединены в следующие отделения: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отделение экономических и математических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отделение биологических, химических и экологических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отделение физических и инженерных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отделение медицинских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отделение сельскохозяйственных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отделение гуманитарных наук и искусства.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Отделение отвечает за уровень развития науки в курируемой области.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Каждое отделение выдвигает в состав Ассамблеи Академии наук действительных членов и членов-корреспондентов, а также 13 докторов-хабилитат, избранных собранием докторов и докторов-хабилитат отделения.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(4) Руководство отделением осуществляется бюро во главе с координатором, имеющим звание действительного члена или члена-корреспондента, и ученым секретарем, имеющим звание действительного члена, члена-корреспондента, доктора или доктора-хабилитат.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Координатор отделения и ученый секретарь избираются по предложению президента Академии наук собранием отделения на срок четыре года (но не более чем на два срока подряд).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79.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Вспомогательные учреждения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составе Академии наук действуют следующие вспомогательные учреждения: Центр международных проектов, Информационный центр и научная библиотека, Агентство по инновациям и трансферу технологий, Центр университетского, постуниверситетского образования и повышения квалификации, Национальный фонд поддержки науки, Консультативный экспертный совет, другие учреждения, обеспечивающие деятельность Академии наук. Вспомогательные учреждения имеют статус юридического лица и действуют в соответствии с регламентами, утвержденными Ассамблеей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80.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Вспомогательные предприятия и организации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Для материально-технического обеспечения области науки и инноваций Академия наук создает, реорганизует и ликвидирует вспомогательные предприятия и организации, являющиеся юридическими лицами и действующие в соответствии со своими регламентами, утвержденными Ассамблеей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81.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Ассамблея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Высшим руководящим органом Академии наук является Ассамблея Академии наук (далее - Ассамблея), включающая: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действительных членов;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членов-корреспондентов;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78 докторов-хабилитат, избранных на срок четыре года (но не более чем на два срока подряд) собраниями отделений, представляющих научное сообщество Республики Молдова.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Сессии Ассамблеи могут быть очередными и внеочередными. Очередные сессии созываются не реже одного раза в год. Внеочередные сессии созываются по предложению президента Академии наук, по требованию двух третей членов Высшего совета по науке и технологическому развитию, не менее половины членов Ассамблеи или по постановлению общего собрания не менее трех отделений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Сессия Ассамблеи признается правомочной, если в ее работе принимают участие не менее двух третей членов Ассамблеи, а постановления считаются принятыми, если за них проголосовало не менее 50 процентов плюс один голос присутствующих на сессии.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Ассамблея: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утверждает Устав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избирает президента Академии наук и по его предложению - первого вице-президента, вице-президентов и главного ученого секретаря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утверждает раз в четыре года Договор о партнерстве;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утверждает политику Академии наук в области науки и инноваций и реализует стратегию этой политики;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утверждает по предложению президента Академии наук представителей отделений в Ассамблее и избирает представителей научного сообщества, в том числе высших учебных заведений, в состав Высшего совета по науке и технологическому развитию;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f) рассматривает и выносит решение по годовому отчету о результатах деятельности в области науки и инноваций в стране и деятельности подразделений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рассматривает и утверждает стратегии, программы, относящиеся к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определяет стратегические направления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82.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Президент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Президент Академии наук избирается Ассамблеей путем тайного голосования на срок шесть лет (не более чем на два срока подряд) из числа действительных членов Академии наук и отвечает за свою деятельность перед Ассамблеей и Правительством. Процедура избрания президента Академии наук предусмотрена ее Уставом.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Президент Академии наук: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является членом Правительства по должности;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подписывает от имени Академии наук Договор о партнерстве;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руководит работой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председательствует в Ассамблее и Высшем совете по науке и технологическому развитию;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представляет Академию наук в ее отношениях с органами публичного управления, хозяйствующими субъектами, международными научными и другими организациями;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контрассигнует проекты законодательных актов, постановлений, ордонансов и распоряжений Правительства, касающиеся области науки и инноваций, образования, а также проекты программ социально-экономического развития страны;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ежегодно представляет Правительству доклад о деятельности в области науки и инноваций, а также уточняет ежегодно условия Договора о партнерстве;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предлагает для утверждения Президенту Республики Молдова представителей от Академии наук в состав Национального совета по аккредитации и аттестации;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предлагает Правительству для назначения кандидатуру генерального директора Государственного агентства по интеллектуальной собственности;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заключает и расторгает менеджерские контракты, в том числе по управлению собственностью Академии наук, с руководителями организаций в области науки и инноваций, руководителями вспомогательных учреждений, предприятий и организаций, руководителями других ее подразделений;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выполняет иные функции, предусмотренные Уставом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83.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Вице-президенты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В состав руководства Академии наук входят первый вице-президент и вице-президенты Академии наук, каждый из которых осуществляет управление сферой деятельности, определенной Уставом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Первый вице-президент и вице-президенты Академии наук избираются Ассамблеей путем тайного голосования по предложению президента Академии наук на срок четыре года: первый вице-президент - из числа действительных членов, вице-президенты - из числа действительных членов, членов-корреспондентов Академии наук и докторов-хабилитат.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Процедура избрания и полномочия первого вице-президента и вице-президентов Академии наук определяются Уставом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84.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Главный ученый секретарь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Главный ученый секретарь входит в состав руководства Академии наук, избирается Ассамблеей по предложению президента Академии наук из числа действительных членов или членов-корреспондентов тайным голосованием на срок четыре года.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(2) Процедура избрания и полномочия главного ученого секретаря Академии наук определяются Уставом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85.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Высший совет по науке и технологическому развитию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Высший совет по науке и технологическому развитию (далее - Высший совет) является исполнительным органом Ассамблеи и действует на основе регламента, утвержденного Ассамблеей.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Высший совет состоит из 17 членов. В состав Высшего совета входят: президент Академии наук, первый вице-президент, два вице-президента и главный ученый секретарь Академии наук, координаторы отделений Академии наук по должности и 6 представителей научного сообщества, в том числе высших учебных заведений и Государственного агентства по интеллектуальной собственности, избираемых Ассамблеей на срок четыре года (но не более чем на два срока подряд).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86.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Полномочия Высшего совета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Высший совет: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организует разработку государственных программ, международных научных и научно-технических программ в области науки и инноваций, а также механизмов их реализации и мониторинга;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координирует и стимулирует деятельность в области инноваций и трансфера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ежегодно уточняет и подтверждает Договор о партнерстве;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распределяет на основании Договора о партнерстве бюджетные ассигнования в соответствии со стратегическими направлениями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ежегодно представляет Правительству информацию о реализации государственных программ, заключения о положении дел в области научных исследований и разработок, а также рекомендации по стимулированию инноваций и трансфера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организует конкурсы проектов, финансируемых из государственного бюджета;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организует осуществление экспертизы в области науки и инноваций Экспертно-консультативным советом и отделениями Академии наук, обеспечивает ее прозрачность;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разрабатывает прогнозы развития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разрабатывает механизмы мониторинга, стимулирования реализации государственных программ в области науки и инноваций, формирования рынков продукции в данной области;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созывает очередные сессии Ассамблеи и Общего собрания или может инициировать не менее чем двумя третями голосов своих членов созыв внеочередных сессий Ассамблеи и Общего собрания;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рассматривает программы, планы и отчеты о научной и финансовой деятельности субъектов в области науки и инноваций, вспомогательных учреждений, предприятий и организаций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принимает решения о реорганизации или ликвидации организаций в области науки и инноваций, полностью финансируемых из государственного бюджета, в целях оптимизации деятельности в области науки и инноваций, а также доведения ее до требований стандартов аккредитации;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m) утверждает руководителей организаций в области науки и инноваций, вспомогательных учреждений, предприятий и организаций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n) утверждает структуру, регламенты (уставы) и бюджеты отделений, организаций в области науки и инноваций, вспомогательных учреждений, предприятий и организаций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o) утверждает кандидатуры ученых секретарей отделений;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p) утверждает направления исследований, проводимых отделениями, тематику научно-исследовательских программ;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q) создает научные советы и комиссии по решению тех или иных вопросов;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r) вносит предложения о награждении государственными наградами, награждает наградами, учрежденными Академией наук, знаками признания, присваивает почетные звания, присуждает государственные и другие премии в соответствии с действующим законодательством и Уставом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s) выносит решения по организации мастерата, докторантуры и постдокторантуры;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t) лишает организации в области науки и инноваций, являющиеся институциональными членами, не обеспечившие необходимый уровень исследований, права организации мастерата, докторантуры и постдокторантуры;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u) обеспечивает финансирование издания научных журналов и научных трудов;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v) организует эффективное управление собственностью и интеллектуальным потенциалом, их приращение, несет ответственность за рациональное и эффективное использование материальных, финансовых, интеллектуальных, информационных ресурсов и инфраструктуры Академии наук, представляет в установленном порядке и сроки отчеты о деятельности и статистические данные по науке и инновациям, в том числе отчеты об использовании бюджетных и специальных средств;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w) организует и проводит обязательную научно-техническую экспертизу научно-технического оборудования, закупаемого за счет средств государственного бюджета, а также грантов, получателем которых является Правительство;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x) организует и проводит экспертизу научного уровня методологии измерений, тестирования и контроля;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y) осуществляет иные полномочия, установленные его регламентом.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[Ст.86 изменена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87.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Структура административного аппарата Высшего совета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подчинении Высшего совета функционируют в соответствии со статьями 79 и 80 вспомогательные учреждения, предприятия и организации и административный аппарат, имеющий следующую структуру: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исполнительный директор - один из вице-президентов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заместитель исполнительного директора;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главное управление политики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советники президента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главное управление финансов и бухгалтерского учета;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главное управление кадров и секретариат;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главное юридическое управление;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главное управление материально-технического обеспечения;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главное управление по европейской интеграции и международному сотрудничеству;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другие управления и отделы.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88.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Правовой статус персонала административного аппарата и вспомогательных учреждений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Правовой статус персонала административного аппарата и вспомогательных учреждений определяется Законом о государственной службе.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Служащие административного аппарата Высшего совета, имеющие ученую степень и научное и научно-педагогическое звание, пользуются теми же льготами, что и научные исследователи, в случае осуществления научной деятельности.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89.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Агентство по инновациям и трансферу технологий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(1) В целях координации, стимулирования и внедрения механизмов деятельности в области инноваций и трансфера технологий Высшим советом создается Агентство по инновациям и трансферу технологий (далее - Агентство), действующее на основе регламента, утвержденного Высшим советом.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Агентство: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проводит государственную политику в области инноваций и трансфера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разрабатывает предложения по совершенствованию нормативно-правовой базы в области инноваций и трансфера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определяет стратегические направления деятельности в области инноваций и трансфера технологий, которые отражаются в программах и проектах всех уровней;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участвует в осуществлении партнерства организаций в области науки и инноваций, высших учебных заведений и производственных предприятий;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определяет объем финансовых ассигнований, необходимых для поддержки программ и проектов в области инноваций и трансфера технологий, утверждаемый Высшим советом;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организует государственную регистрацию и учет программ и проектов в области инноваций и трансфера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координирует процесс создания инфраструктуры области инноваций и трансфера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оказывает специализированную помощь в области инноваций и трансфера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организует выставки достижений в области инноваций и трансфера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осуществляет иные функции, установленные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Генеральный директор Агентства несет ответственность за правильность исчисления необходимых средств, образование излишков средств, нецелевое использование бюджетных и специальных средств.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[Ст.89 изменена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VI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АККРЕДИТАЦИЯ ОРГАНИЗАЦИЙ В ОБЛАСТИ НАУКИ И ИННОВАЦИЙ.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АТТЕСТАЦИЯ НАУЧНЫХ И НАУЧНО-ПЕДАГОГИЧЕСКИХ КАДРОВ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ВЫСШЕЙ КВАЛИФИКАЦИИ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1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УЧРЕЖДЕНИЕ ЦЕНТРАЛЬНОГО ПУБЛИЧНОГО УПРАВЛЕНИЯ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ОБЛАСТИ АККРЕДИТАЦИИ И АТТЕСТАЦИИ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90.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Национальный совет по аккредитации и аттестации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Национальный совет по аккредитации и аттестации (далее - Национальный совет) со статусом юридического лица является учреждением центрального публичного управления в области оценки и аккредитации организаций в области науки и инноваций, а также аттестации научных и научно-педагогических кадров высшей квалификации.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91.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Правовая основа деятельности Национального совета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Национальный совет осуществляет свою деятельность в соответствии с Конституцией Республики Молдова, настоящим кодексом и другими законодательными актами, указами Президента Республики Молдова, постановлениями и ордонансами Правительства, а также международными соглашениями в области науки и инноваций, одной из сторон которых является Республика Молдова.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92.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Принципы деятельности Национального совета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Деятельность Национального совета основывается на следующих принципах: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объективность;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b) законность;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беспристрастность;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общественная полезность и готовность служить интересам общества;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конфиденциальность;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прозрачность.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93.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Структура и руководство Национальным советом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В составе Национального совета действуют Комиссия по аккредитации организаций в области науки и инноваций и Комиссия по аттестации научных и научно-педагогических кадров.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Комиссия по аккредитации организаций в области науки и инноваций состоит из 17 членов, из которых 6 предлагаются президентом Академии наук, 6 членов являются представителями высших учебных заведений, выдвинутыми Правительством, и 4 - представителями Правительства по должности.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Комиссия по аттестации научных и научно-педагогических кадров состоит из 17 членов, из которых 8 предлагаются президентом Академии наук и 8 являются представителями высших учебных заведений, выдвинутыми Правительством.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Руководство Национальным советом осуществляют председатель и два его заместителя, из которых один является руководителем Комиссии по аккредитации организаций в области науки и инноваций, другой - руководителем Комиссии по аттестации научных и научно-педагогических кадров, и ученый секретарь.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Указом Президента Республики Молдова утверждается персональный состав Национального совета, назначаются на срок четыре года (но не более чем на два срока подряд) председатель Национального совета, заместители председателя и ученый секретарь.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(6) Председатель Национального совета: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несет ответственность за деятельность Национального совета;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представляет интересы Национального совета в отношениях с другими организациями;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координирует деятельность Национального совета и его административного аппарата;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издает приказы об аттестации научных и научно-педагогических кадров высшей квалификации;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подписывает постановления об аккредитации или неаккредитации организаций в области науки и инноваций независимо от вида собственности и организационно-правовой формы;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имеет право вносить изменения в структуру административного аппарата в пределах фонда оплаты труда и численности персонала.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(7) В отсутствие председателя Национального совета его обязанности исполняет один из заместителей председателя.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94.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Высший орган Национального совета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Высшим органом Национального совета является совместное пленарное заседание Комиссии по аккредитации организаций в области науки и инноваций и Комиссии по аттестации научных и научно-педагогических кадров.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Совместное пленарное заседание созывается не менее двух раз в год председателем Национального совета или по требованию не менее одной трети членов Национального совета. Постановления совместного пленарного заседания по спорным вопросам являются окончательными.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Совместное пленарное заседание: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a) рассматривает вопросы государственной политики, касающиеся аккредитации организаций в области науки и инноваций, аттестации научных и научно-педагогических кадров высшей квалификации;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определяет основные направления деятельности Национального совета;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представляет Правительству на утверждение проекты номенклатуры научных специальностей и других нормативных актов.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95.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Административный аппарат Национального совета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В состав административного аппарата Национального совета входят: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главное управление оценки и аккредитации;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главное управление аттестации;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главное управление подготовки научных кадров высшей квалификации;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отделы в составе главных управлений.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Служащие административного аппарата Национального совета, имеющие ученую степень, научное и научно-педагогическое звание, пользуются теми же льготами, что и научные исследователи Академии наук, в случае осуществления ими научной деятельности.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2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АККРЕДИТАЦИЯ ОРГАНИЗАЦИЙ В ОБЛАСТИ НАУКИ И ИННОВАЦИЙ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96.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Комиссия по аккредитации организаций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Оценка и аккредитация организаций в области науки и инноваций осуществляются Комиссией по аккредитации организаций в области науки и инноваций (далее - Комиссия по аккредитации).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Члены комиссии - представители Академии наук и высших учебных заведений выдвигаются в состав Комиссии по аккредитации не более чем на один срок из числа деятелей науки, компетентность в научных и научно-технологических областях и высокий профессионализм которых получили признание.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Комиссия по аккредитации действует на основе Положения об аккредитации организаций в области науки и инноваций, представленного в приложении 1.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Заседания Комиссии по аккредитации проводятся не менее 7 раз в год по инициативе председателя Национального совета или по требованию не менее одной трети членов комиссии.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Заседание Комиссии по аккредитации правомочно, если в нем участвует не менее двух третей ее членов. Решения принимаются большинством голосов присутствующих.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97.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Функции и полномочия Комиссии по аккредитации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Комиссия по аккредитации: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организует и осуществляет оценку и аккредитацию организаций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организует совещания, конференции и другие мероприятия по вопросам аккредитации организаций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анализирует деятельность всей системы аккредитации организаций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предлагает Национальному совету для утверждения персональный состав специализированных комиссий;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издает постановления о проведении аккредитации организаций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выдает организациям в области науки и инноваций свидетельства об аккредитации;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участвует в разработке предложений, касающихся стратегических направлений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h) участвует в разработке и реализации государственной политики и стратегии в сфере аккредитации организаций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98.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Общие критерии оценки деятельности организаций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Общими критериями оценки деятельности организаций в области науки и инноваций являются: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соответствие деятельности организации стратегическим направлениям в области науки и инноваций, влияние результатов этой деятельности на национальную экономику и развитие мировой науки;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научный уровень и конкурентоспособность результатов деятельности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возможность использования и степень освоения результатов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уровень профессиональной компетентности персонала и его авторитет в научном плане;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материально-техническая база;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финансово-экономическое положение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подготовка научных кадров высшей квалификации;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сотрудничество организации с аналогичными организациями в стране и за рубежом.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Цели и методология оценки и аккредитации организаций в области науки и инноваций предусмотрены Положением об аккредитации организаций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99.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организациям для участия в аккредитации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В процессе аккредитации имеют право участвовать организации, осуществляющие деятельность в области науки и инноваций, независимо от вида собственности и организационно-правовой формы.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Для получения аккредитации организация в области науки и инноваций должна выполнить следующие требования: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строго фиксировать в научных планах, отчетах, публикациях объем работы, осуществляемой в области науки и инноваций, находить иные объективные подтверждения проделанной работы;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иметь научный совет;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располагать площадями, отвечающими требованиям исследовательского процесса, - собственными, полученными в пользование или арендованными, а также вспомогательными службами, необходимыми для осуществления видов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иметь в штате не менее 13 докторов и докторов-хабилитат;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не иметь задолженностей по заработной плате и за коммунальные услуги;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обеспечить выделение не менее 20 процентов бюджетных средств организации (независимо от источника формирования) на приобретение научного оборудования, покрытие затрат по организации специализации, стажировки, обучения, научно-технического сотрудничества, участия в симпозиумах, конференциях, конгрессах, выставках-продажах, командировок персонала для обмена опытом;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осуществлять издание периодического научного журнала с участием не менее 20 процентов иностранных авторов.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100.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Процесс аккредитации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Процесс аккредитации предусматривает следующие этапы: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самооценку;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оценку;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принятие решения об аккредитации или неаккредитации.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(2) Организации в области науки и инноваций подлежат аккредитации: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по решению Национального совета - в случае организаций, финансируемых из государственного бюджета;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по требованию заявителя - в случае аффилированного членства в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Оценке и аккредитации в обязательном порядке подлежат организации публичного права в области науки и инноваций, а также организации с преобладанием государственного капитала. Оценка и аттестация организаций частного права и общественных организаций в области науки и инноваций проводятся по их требованию (просьбе).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Решение Комиссии по аккредитации об аккредитации или неаккредитации организации в области науки и инноваций является окончательным после подписания его председателем Национального совета и опубликования в Официальном мониторе Республики Молдова.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Организация в области науки и инноваций, получившая свидетельство об аккредитации, может стать: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институциональным членом Академии наук, что означает полное финансирование ее деятельности в области науки и инноваций из государственного бюджета;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профильным членом Академии наук, что означает полное финансирование на конкурсной основе из государственного бюджета ее фундаментальных исследований и частичное финансирование на конкурсной основе из государственного бюджета прикладных исследований с предоставлением приоритета проектам, в большей степени финансируемым из специальных средств и других источников;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аффилированным членом Академии наук, что дает ей право участвовать в конкурсах проектов и программ Академии наук на бюджетное финансирование в размере до 40 процентов стоимости прошедшего конкурс проекта при условии дополнительного финансирования.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(6) В течение 10 дней со дня получения организацией в области науки и инноваций свидетельства об аккредитации главный ученый секретарь Академии наук выдает сертификат о членстве данной организации в Академии наук Молдовы (приложение 2) с указанием ее статуса (институциональный, профильный, аффилированный член) и принадлежности к тому или иному отделению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(7) Повторная оценка и аккредитация организации в области науки и инноваций осуществляются: с интервалом не более пяти лет; в случае изменения вида деятельности организации; по ее требованию.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(8) Аккредитация вновь созданной в Академии наук организации в области науки и инноваций осуществляется по истечении трех лет со дня принятия Высшим советом постановления о ее создании в соответствии с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(9) Организации частного права и общественные организации в области науки и инноваций могут подать заявку на аккредитацию не ранее чем по истечении трех лет со дня их регистрации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[Ст.100 изменена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101.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Последствия неаккредитации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Неаккредитованная организация публичного права в области науки и инноваций, претендовавшая на статус институционального члена Академии наук, приостанавливает свою деятельность. Ликвидация или реорганизация неаккредитованной организации регламентируется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Финансируемая из государственного бюджета организация публичного права в области науки и инноваций, претендовавшая на статус профильного члена, не аккредитованная в установленные настоящим кодексом сроки, в дальнейшем лишается права на получение бюджетных ассигнований для научной и инновационной деятельности.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(3) Для организаций частного права и общественных организаций в области науки и инноваций, претендовавших на статус аффилированных членов Академии наук, неаккредитация не влечет никаких последствий.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Правом подготовки научных кадров высшей квалификации обладает лишь аккредитованная организация в области науки и инноваций. Национальный совет обеспечивает перевод докторантов, постдокторантов и соискателей из неаккредитованной организации в аккредитованную в соответствии с перечнем специальностей.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102.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Финансовое обеспечение деятельности по аккредитации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Деятельность Комиссии по аккредитации в случае организаций публичного права в области науки и инноваций финансируется из средств, перечисленных ими на специальный казначейский счет, а в случае организаций частного права и общественных организаций - из их собственных средств.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Размер платы за услуги по оценке и аккредитации устанавливается на уровне расходов, связанных с оказанием услуг, и утверждается Правительством.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[Ст.102 изменена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3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АТТЕСТАЦИЯ НАУЧНЫХ И НАУЧНО-ПЕДАГОГИЧЕСКИХ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КАДРОВ ВЫСШЕЙ КВАЛИФИКАЦИИ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103.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Комиссия по аттестации научных и научно-педагогических кадров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Аттестация научных и научно-педагогических кадров высшей квалификации осуществляется Комиссией по аттестации научных и научно-педагогических кадров (далее - Комиссия по аттестации).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Члены Комиссии по аттестации выдвигаются не более чем на один срок из числа деятелей науки, компетентность в научных и технологических областях и высокий профессионализм которых получили признание.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Комиссия по аттестации осуществляет деятельность на основе Положения об аттестации научных и научно-педагогических кадров высшей квалификации, представленного в приложении 3.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Заседания Комиссии по аттестации проводятся не менее 7 раз в год по инициативе председателя Национального совета или по требованию не менее одной трети членов комиссии.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Заседание Комиссии по аттестации правомочно, если в нем участвуют не менее двух третей ее членов. Решения принимаются большинством голосов присутствующих членов.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104.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Функции Комиссии по аттестации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Комиссия по аттестации: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участвует в разработке и реализации государственной политики и стратегии в области аттестации научных и научно-педагогических кадров высшей квалификации, формирует единую государственную систему их аттестации и обеспечивает ее эффективное функционирование;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участвует в разработке предложений, касающихся стратегических направлений в области науки и инноваций и их обеспечении научными кадрами высшей квалификации;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совместно с Академией наук разрабатывает для представления Правительству на утверждение положения об организации и прохождении докторантуры и постдокторантуры, о признании и уравнивании в правах документов о полученной за рубежом высшей научной и научно-педагогической квалификации и другие нормативные акты;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разрабатывает и выдает дипломы и аттестаты о высшей научной и научно-педагогической квалификации;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дает заключение по плану приема на учебу в докторантуру и постдокторантуру;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f) дает заключение по критериям приема на специализированную постуниверситетскую учебу (мастерат, резидентуру, секундариат);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ориентирует национальную систему аттестации научных и научно-педагогических кадров высшей квалификации на европейские стандарты, сотрудничает с аналогичными учреждениями других государств, заключает с ними двусторонние и многосторонние соглашения в соответствии с действующим законодательством, обменивается нормативными и иными документами, касающимися данной системы;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привлекает к участию в специализированных ученых советах и в экспертных комиссиях по аттестации научных кадров высшей квалификации (при необходимости) известных зарубежных ученых;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признает и уравнивает в правах документы о высшей научной и научно-педагогической квалификации граждан Республики Молдова, выданные органами публичной власти других государств;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поддерживает в рабочем состоянии базу данных о лицах, получивших ученые степени, научные и научно-педагогические звания;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проводит совещания, конференции и другие мероприятия по вопросам аттестации научных и научно-педагогических кадров высшей квалификации;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обеспечивает прозрачность деятельности национальной системы аттестации научных и научно-педагогических кадров высшей квалификации;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m) утверждает программы экзаменов для докторантов и соискателей, технические карточки специалистов, которым присваиваются ученые степени;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n) разрабатывает и утверждает критерии и инструкции по присуждению ученых степеней, научных и научно-педагогических званий;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o) утверждает годовой план работы комиссии;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p) формирует на основе предложений научных советов организаций в области науки и инноваций и сенатов высших учебных заведений систему специализированных ученых советов (для защиты каждой диссертации) и систему экспертных комиссий по областям науки, вносит изменения в их состав;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q) наблюдает за деятельностью по аттестации научных и научно-педагогических кадров, осуществляемой специализированными учеными советами, экспертными комиссиями, докторантурами, научными советами организаций в сфере науки и инноваций и сенатами высших учебных заведений, требуя от них представления годовых докладов и иной информации об этой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r) организует экспертизу диссертаций на соискание ученой степени доктора и доктора-хабилитат с целью установления их истинной ценности и объективности решений, принятых специализированными учеными советами;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s) несет ответственность за достоверность и научный уровень работ, за которые присвоены ученые степени, научные и научно-педагогические звания;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t) аннулирует решения подчиненных комиссии структур в случае их несоответствия нормативным актам;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u) лишает организации в области науки и инноваций, не обеспечившие необходимый уровень научных исследований, права иметь специализированные ученые советы;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v) обращается в судебную инстанцию по вопросу лишения ученой степени и/или научного или научно-педагогического звания лиц, допустивших фальсификацию данных, плагиат, компиляцию или иные действия, несовместимые с этикой научного работника.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105.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Источники финансирования деятельности по аттестации научных и научно-педагогических кадров высшей квалификации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Расходы, связанные с рассмотрением Национальным советом и Комиссией по аттестации дел по аттестации высококвалифицированных научных и научно-педагогических кадров, в том числе диссертаций на соискание ученой степени доктора и доктора-хабилитат, осуществляются: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a) для сотрудников, соискателей и докторантов организаций публичного права в области науки и инноваций - из средств, выделенных Национальному совету из государственного бюджета для такой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для лиц, обучавшихся на платной основе, иностранных граждан, сотрудников, соискателей и докторантов организаций частного права и общественных организаций в области науки и инноваций - за счет этих организаций или за их собственный счет согласно тарифам, утвержденным Правительством;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для бывших докторантов организаций публичного права в области науки и инноваций, которые в течение двух лет после окончания докторантуры не защитили диссертацию, - за их собственный счет.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Расходы по оформлению и выдаче дипломов, аттестатов и свидетельств о признании и приравнивании ученых степеней, научных и научно-педагогических званий, полученных за рубежом, несут соответствующие лица.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Расходы, связанные с деятельностью специализированных ученых советов, в том числе по оплате труда их членов и официальных оппонентов, осуществляются из средств государственного бюджета в случае финансируемого из бюджета докторанта или за собственный счет - в случае докторанта, финансируемого из специальных средств.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[Ст.105 изменена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VII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ОХРАНА ИНТЕЛЛЕКТУАЛЬНОЙ СОБСТВЕННОСТИ И ИНФОРМАЦИОННОЕ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В ОБЛАСТИ НАУКИ И ИННОВАЦИЙ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1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ОХРАНА ИНТЕЛЛЕКТУАЛЬНОЙ СОБСТВЕННОСТИ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106.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Общие положения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Государственное агентство по интеллектуальной собственности (далее - Государственное агентство) организует и осуществляет правовую защиту интеллектуальной собственности в форме промышленной собственности, авторского права и смежных прав на территории Республики Молдова. Государственное агентство имеет статус государственного предприятия и осуществляет деятельность на основе хозрасчета и самофинансирования.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Государственное агентство является юридическим лицом, располагает в соответствии с действующим законодательством собственным балансом, банковскими счетами (в том числе валютными), печатью с изображением Государственного герба Республики Молдова и своим наименованием, а также фирменными бланками.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Государственное агентство независимо в принятии решений по правовой защите объектов интеллектуальной собственности. Решения Государственного агентства могут быть обжалованы в его Апелляционной комиссии, специальном арбитраже или в судебном порядке.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Государственное агентство выдает от имени государства охранные документы.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Государственное агентство представляет Республику Молдова во Всемирной организации интеллектуальной собственности и других международных и межгосударственных организациях по охране интеллектуальной собственности и сотрудничает с ними в данной области.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107.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Правовая основа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Государственное агентство осуществляет свою деятельность в соответствии с Конституцией Республики Молдова, настоящим кодексом, другими законодательными актами, указами Президента Республики Молдова, постановлениями и ордонансами Правительства, международными соглашениями в области охраны интеллектуальной собственности, одной из сторон которых является Республика Молдова.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Статья 108.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Функции Государственного агентства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Государственное агентство: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разрабатывает предложения по государственной политике и проекты законодательных и других нормативных актов в области охраны интеллектуальной собственности, вносит предложения по совершенствованию национального законодательства в данной области;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создает национальную систему охраны интеллектуальной собственности и управляет ею в соответствии с действующим законодательством Республики Молдова и международными соглашениями, одной из сторон которых является Республика Молдова;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разрабатывает предложения по совершенствованию национальной системы охраны интеллектуальной собственности и осуществлению контроля за исполнением и соблюдением законодательства Республики Молдова и международных соглашений в данной области, одной из сторон которых является Республика Молдова;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осуществляет управление, хранение, развитие и реализацию базы данных в области интеллектуальной собственности посредством международных обменов и приобретений, обеспечивает доступ, в том числе автоматизированный, к отечественным и иностранным базам данных;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разрабатывает, согласовывает и выполняет программы развития своей деятельности и сотрудничества с аналогичными организациями других стран или международными организациями в этой области;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разрабатывает и осуществляет программы теоретической и практической подготовки и усовершенствования специалистов в области интеллектуальной собственности;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регистрирует результаты научных исследований (объекты интеллектуальной собственности) организаций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разрабатывает и осуществляет программы внедрения интеллектуальной собственности, стимулирования деятельности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осуществляет иные функции и оказывает иные услуги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109.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Полномочия Государственного агентства в области промышленной собственности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Государственное агентство: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принимает заявки на выдачу охранных документов на объекты промышленной собственности и осуществляет экспертизу заявок;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осуществляет управление национальными регистрами заявок и охранных документов, предоставляемых на изобретения, новые сорта растений и породы животных, товарные знаки и знаки обслуживания, наименования мест происхождения товаров, промышленные рисунки и модели, полезные модели, топографии интегральных микросхем, другие объекты промышленной собственности, национальными регистрами лицензионных договоров и договоров об уступке прав, патентных поверенных и патентоведов в области промышленной собственности;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управляет, хранит и пополняет Национальную коллекцию патентов за счет приобретения и обмена информацией с международными организациями и зарубежными бюро интеллектуальной собственности;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рассматривает и регистрирует лицензионные договоры, договоры об уступке прав, о залоге прав и франчайзинге прав на объекты промышленной собственности;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создает Апелляционную комиссию для рассмотрения протестов, связанных с охраной промышленной собственности, утверждает ее регламент и организует ее деятельность;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производит, издает и распространяет описания патентов на изобретения;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g) издает и распространяет Официальный бюллетень промышленной собственности, журнал промышленной собственности "Intellectus", другие издания в данной области;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организует деятельность советников, патентных поверенных и пантентоведов в области промышленной собственности, выдает им разрешения и проводит их аттестацию;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оказывает по заявке или в плановом порядке услуги или специализированную помощь в области промышленной собственности;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проверяет и подтверждает по заявке оценочные расчеты промышленной собственности на предприятиях, в учреждениях и организациях;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осуществляет по заявке экспертизу в области тематики и результатов научно-технической деятельности.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110.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Полномочия Государственного агентства в области охраны авторского права и смежных прав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Государственное агентство: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обеспечивает охрану прав и законных интересов авторов, обладателей авторского права и смежных прав, а также их правопреемников на территории Республики Молдова и за ее пределами;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оказывает правовую помощь авторам и обладателям авторского права и смежных прав, а также принимает меры по предотвращению нарушений и восстановлению нарушенных прав;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вносит в Государственный регистр произведения, охраняемые авторским правом;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осуществляет сбор информации и создает базу данных о произведениях и авторах, проживающих в Республике Молдова, управление имущественными правами которых осуществляется на коллективной основе;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разрабатывает в установленном порядке минимальные размеры авторского вознаграждения;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осуществляет мониторинг деятельности организаций по управлению имущественными правами на коллективной основе;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ознакомляет иностранных граждан с выдающимися произведениями в области науки и инноваций, в том числе литературы и искусства, авторов, проживающих в Республике Молдова;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оказывает специализированную помощь физическим и юридическим лицам в установлении договорных отношений, связанных с использованием в стране и за рубежом произведений, охраняемых авторским правом и смежными правами;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управляет имущественными правами авторов, обладателей авторского права и смежных прав, а также их правопреемников, которые не передали свои имущественные права другим организациям по управлению имущественными правами на коллективной основе;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выступает посредником при заключении договоров и заключает (если уполномочено на то автором или обладателем авторского права) договоры с иностранными физическими и юридическими лицами об использовании за рубежом произведений авторов, проживающих в Республике Молдова, а также выступает посредником при заключении договоров и заключает (если уполномочено на то пользователями) договоры с иностранными обладателями прав об использовании на территории Республики Молдова произведений зарубежных авторов;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охраняет права иностранных авторов и обладателей смежных прав в случае использования их произведений на территории Республики Молдова, если государство, в котором они постоянно проживают, является стороной международных соглашений, к которым присоединилась Республика Молдова, или если Республика Молдова заключила с этим государством двустороннее соглашение в данной области;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разрабатывает совместно с заинтересованными организациями типовые авторские договоры и утверждает их;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m) разрабатывает, издает и распространяет информационные бюллетени, инструкции и разъяснительные материалы в области охраны авторского права и смежных прав за счет специальных средств;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n) содействует созданию организаций по управлению имущественными правами на коллективной основе в области охраны авторского права и смежных прав и/или их реорганизации;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о) запрашивает и получает от министерств, департаментов, государственных служб, предприятий, учреждений и организаций информацию, необходимую для осуществления своих функций, а также информацию об использовании ими произведений литературы, музыки, искусства, данные из области информатики и др., охраняемые авторским правом и смежными правами;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p) запрашивает и получает для рассмотрения от организаций по управлению имущественными правами на коллективной основе годовые отчеты, утвержденные общими собраниями членов этих организаций, а также отчеты ревизионной комиссии о хозяйственном и финансовом управлении и использовании авторского вознаграждения в соответствии с действующим законодательством;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q) вносит в установленном порядке в соответствующие органы предложения по применению санкций в случае нарушения авторского права и смежных прав;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r) направляет иски в судебные инстанции как от имени авторов или обладателей авторского права и смежных прав (по их поручению), так и от имени агентства;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s) составляет протоколы о нарушениях авторского права и смежных прав и требует восстановления нарушенных прав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111.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Руководство Государственным агентством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Государственным агентством руководит генеральный директор, назначаемый на должность и освобождаемый от должности Правительством по предложению президента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Генеральный директор имеет двух заместителей, которые назначаются на должность и освобождаются от должности Правительством по предложению генерального директора.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Структура и устав Государственного агентства утверждаются Правительством по предложению генерального директора.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В отсутствие генерального директора его обязанности выполняет один из заместителей генерального директора.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112.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Генеральный директор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Генеральный директор: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организует деятельность Государственного агентства и несет за нее личную ответственность;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действует от имени Государственного агентства без доверенности, представляет Государственное агентство в отношениях со всеми физическими и юридическими лицами как в Республике Молдова, так и за ее пределами;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распоряжается имуществом Государственного агентства в соответствии с действующим законодательством и положениями настоящего кодекса;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заключает от имени Государственного агентства сделки, соглашения и договоры, совершает другие юридические действия как на территории Республики Молдова, так и за ее пределами;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издает приказы и распоряжения;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принимает на работу и освобождает от должности, применяет дисциплинарные взыскания и меры поощрения в соответствии с действующим законодательством;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осуществляет иные полномочия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113.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Собственность Государственного агентства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Собственность Государственного агентства является государственной собственностью и состоит из: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вклада в натуре учредителей;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капитальных инвестиций;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дохода от реализации продукции, выполнения работ и оказания услуг, а также от других видов экономической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амортизационных отчислений;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банковских и других кредитов;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пошлин, в том числе валютных;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других законных источников (в том числе пожертвований и средств спонсоров).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Средства, поступившие на счета Государственного агентства в виде пошлин, в том числе валютных, используются им для технического оснащения, создания и применения автоматизированной системы и фонда патентной информации, оплаты труда, подготовки и поощрения кадров, стимулирования сферы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2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ИНФОРМАЦИОННОЕ ОБЕСПЕЧЕНИЕ В ОБЛАСТИ НАУКИ И ИННОВАЦИЙ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114.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Субъекты отношений в области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Субъектами отношений в области научно-технологической информации являются органы публичного управления, отечественные и иностранные физические и юридические лица независимо от вида собственности и организационно-правовой формы, признанные в качестве: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авторов (соавторов) научно-технологической информации;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других правообладателей, кроме указанных в пункте a);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разработчиков (поставщиков) научно-технологической информации;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пользователей научно-технологической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115.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Объекты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Объектами научно-технологической информации являются результаты деятельности в области науки и инноваций, введенные в общественный оборот посредством публикаций, изобретений, технологий, а также ресурсы и системы научно-технологической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Научно-технологическая информация как результат интеллектуального труда является общественным достоянием и главным условием повышения эффективности интеллектуальной деятельности, в том числе научно-технического творчества.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Право на получение, сбор, хранение, обработку, использование и распространение научно-технологической информации регулируется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116.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Государственная политика в области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Государство гарантирует физическим и юридическим лицам независимо от вида собственности и организационно-правовой формы реализацию права на получение, сбор, хранение, обработку, использование и распространение научно-технологической информации, а также защиту прав и интересов правообладателей от несанкционированного доступа к этой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В целях регулирования и развития сферы научно-технологической информации государство в лице публичных властей осуществляет следующие основные функции: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разрабатывает и принимает законодательные и иные нормативные акты;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b) приводит в соответствие с международными стандартами материалы, относящиеся к области научно-технологической информации;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развивает соответствующую инфраструктуру и внедряет передовые информационные технологии;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создает условия для расширения и интенсификации обмена информацией между отечественными и зарубежными учеными и специалистами, для участия в национальных и международных научных конференциях, симпозиумах, семинарах, выставках, для издания отечественных научных журналов;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создает ресурсы национальной системы научно-технологической информации и обеспечивает их целостность;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осуществляет финансовую поддержку и технологическое обеспечение инфраструктуры системы научно-технологической информации в соответствии с действующим законодательством;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создает благоприятные условия для распространения, освоения и использования научно-технологической информации в области науки, производства и образования;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гарантирует право свободного и недискриминационного доступа к ресурсам научно-технологической информации;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осуществляет подготовку кадров для работы в области научно-технологической информации и повышение их квалификации;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обеспечивает включение в мировую информационную систему, в том числе посредством межгосударственного обмена научно-технологической информацией;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создает социальные и правовые условия для повышения эффективности деятельности специализированных информационных центров, библиотек, других государственных и неправительственных структур, содействующих формированию и использованию ресурсов научно-технологической информации;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анализирует и оценивает тенденции развития сферы научно-технологической информации, координирует деятельность по разработке стандартов в области научно-технологической информации, документирования и библиотековедения.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Государство обеспечивает условия для получения и использования научно-технологической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117.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Мониторинг деятельности в сфере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Государственная политика в области научно-технологической информации разрабатывается и реализуется Правительством и научным сообществом в лице Академии наук. Центральные отраслевые органы публичного управления участвуют в реализации государственной политики в области научно-технологической информации в пределах своей компетенции.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Академия наук: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организует и координирует деятельность организаций научно-технологической информации, осуществляет контроль за рациональным использованием ими бюджетных средств и соблюдением действующего законодательства, касающегося научно-технологической информации, осуществляет оценку и аккредитацию указанных организаций;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определяет стратегию обмена научно-технологической информацией с зарубежными странами, осуществляет интеграцию в международный оборот национальных проектов, относящихся к области расширения знаний и распространения научно-технологической информации;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поддерживает деятельность по освоению научно-технологической информации в целях обеспечения устойчивого социально-экономического развития страны, повышения конкурентоспособности отечественной продукции на мировом рынке.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(3) Организации в области науки и инноваций, действующие в составе Академии наук и/или финансируемые из средств государственного бюджета, обязаны регистрировать в Государственном агентстве результаты деятельности в области науки и инноваций, одобренные научными советами данных организаций.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Автору (соавтору) научно-технологической информации принадлежит право на результаты его деятельности, полученные за собственные средства.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Правообладателем научно-технологической информации, созданной за счет бюджетных и специальных средств, становится автор информации при условии, что в случае ее реализации государству передается 10 процентов вырученной суммы. Даже в случае заключения договора государству должно принадлежать не менее 10 процентов суммы, полученной от реализации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(6) Правообладателем научно-технологической информации, приобретенной за счет средств государственного бюджета, является государство в соответствии с действующим законодательством и заключенными договорами.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(7) Правообладателем научно-технологической информации, созданной или приобретенной за счет собственных средств, а не за счет средств государственного бюджета, является физическое или юридическое лицо, которому соответствующее право было передано на основании договора.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[Ст.117 изменена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118.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Отношения между субъектами в области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Отношения между автором (соавтором) или другим правообладателем, разработчиком (поставщиком) и посредником в области научно-технологической информации регулируются договором, заключенным между ними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Порядок получения пользователем научно-технологической информации определяется центральным отраслевым органом публичного управления и автором (соавтором) данной информации или другим правообладателем согласно действующему законодательству и заключенному договору.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Пользователь научно-технологической информации несет ответственность за нарушение прав автора (соавтора) информации или другого правообладателя согласно действующему законодательству.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Пользователь не вправе передавать третьему лицу полученную научно-технологическую информацию, если законодательством или договором, заключенным между ним и автором (соавтором) информации или другим правообладателем, не предусмотрено иное.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119.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Права субъектов отношений в области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Физические и юридические лица имеют право на научно-технологическую информацию и ее документальные источники.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Правообладатель научно-технологической информации при необходимости может пользоваться ею в любой форме и любым способом, если это не противоречит действующему законодательству.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В интересах национальной безопасности право на научно-технологическую информацию и ее документальные источники может быть предоставлено с ограничениями, вытекающими из необходимости соблюдения конфиденциальности,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С разрешения автора (соавтора) научно-технологической информации или другого правообладателя предоставлять таковую пользователю может посредник.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(5) Иностранные граждане и лица без гражданства, иностранные юридические лица имеют те же права и обязанности в области научно-технологической информации, что и граждане и юридические лица Республики Молдова, если международными соглашениями, одной из сторон которых является Республика Молдова, не предусмотрено иное.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120.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Обязанности субъектов отношений в области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Физические и юридические лица, осуществляющие сбор, хранение, обработку, использование и распространение научно-технологической информации, обязаны обеспечивать ее сохранность и защиту в целях недопущения искажения, уничтожения или сообщения третьему неуполномоченному лицу.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Субъекты отношений в области научно-технологической информации, обладающие правом на информацию и ее документальные источники в соответствии с заключенными договорами, обязаны соблюдать конфиденциальность информации, переданной им под грифом секретности, и несут ответственность за ее разглашение согласно действующему законодательству.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121.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Организациями научно-технологической информации являются подразделения и центры научной информации, специализированные предприятия, организации и их подразделения, научные и научно-технические фонды и библиотеки, другие юридические лица независимо от вида собственности и организационно-правовой формы, предметом деятельности которых является обеспечение пользователей научно-технологической информацией.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Структура и функции организаций научно-технологической информации публичного права определяются Академией наук по согласованию с центральным отраслевым органом публичного управления.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Структура и функции организаций научно-технологической информации частного права устанавливаются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122.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Функции организации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зависимости от уровня и сферы обслуживания организация в области научно-технологической информации осуществляет: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получение, сбор, хранение, обработку, использование и распространение научно-технологической информации;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мониторинг, регистрацию и учет работ, выполняемых в области науки и инноваций, финансируемых из средств государственного бюджета и из других источников, включая международные проекты;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передачу в фонд Информационного центра рукописей научных работ, не предназначенных для широкого распространения, и обмен такими работами с другими странами;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формирование ресурсов и систем научно-технологической информации на основе отечественных и зарубежных источников;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создание регистров, баз и банков научно-технологических данных, информационных научно-технологических фондов на основе отбора данных из отечественных и иностранных источников;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обработку первоисточников, создание на их основе аналитико-синтетической научно-технологической информации для публичных властей, физических и юридических лиц;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обеспечение свободного доступа к ресурсам научно-технологической информации;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h) соблюдение целостности и конфиденциальности информации;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публикацию и распространение реферативной, сигнальной и синтезированной информации, оказание информационных услуг;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методическую и методологическую помощь в распространении научно-технологической информации, знаний из различных областей;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внедрение международных информационных технологий.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123.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Ресурсы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Любая научная и научно-технологическая информация, зафиксированная в базе и банке данных, в документальных и литературных фондах и предназначенная для использования, представляет собой ресурс научно-технологической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Ресурсы научно-технологической информации, созданные на базе публичной и частной собственности, служат основой для формирования единого информационного пространства и реализации государственной политики в области научно-технологической информации.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В состав ресурсов научно-технологической информации могут быть включены и ресурсы, созданные в результате выполнения международных соглашений, одной из сторон которых является Республика Молдова.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Ресурсы научно-технологической информации должны обеспечивать всем гражданам, независимо от места их работы, доступ к точным данным, отражающим уровень развития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124.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рынка научно-технологической информационной продукции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Реализуемая в виде информационной продукции научно- технологическая информация имеет статус товара.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Рынок научно-технологической информационной продукции формируется согласно правилам, установленным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Физические лица и юридические лица независимо от вида собственности и организационно-правовой формы являются равноправными партнерами на рынке научно-технологической информационной продукции.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VIII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МАТЕРИАЛЬНО-ТЕХНИЧЕСКОЕ И ФИНАНСОВОЕ ОБЕСПЕЧЕНИЕ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ОБЛАСТИ НАУКИ И ИННОВАЦИЙ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125.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Финансирование деятельности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Источниками финансирования деятельности в области науки и инноваций являются: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средства государственного бюджета;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средства бюджетов административно-территориальных единиц;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собственные средства субъектов деятельности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средства организаций, заинтересованных в деятельности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инвестиции (пожертвования, гранты и др.) физических и юридических лиц, в том числе иностранных;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отчисления в размере 50 процентов от сумм, полученных от продажи неиспользованного имущества, в том числе недвижимого;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другие законные источники.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Проект Договора о партнерстве разрабатывается в сроки, установленные для разработки проекта государственного бюджета, и рассматривается одновременно с проектом Закона о государственном бюджете.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(3) Финансирование деятельности в области науки и инноваций из государственного бюджета осуществляется через Академию наук на основе Договора о партнерстве.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Государство обеспечивает стабильное и всевозрастающее финансирование деятельности в области науки и инноваций, доведя его объем до одного процента от внутреннего валового продукта. Абсолютные величины роста затрат из государственного бюджета на финансирование в области науки и инноваций оговариваются в Договоре о партнерстве.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Предусмотренные в государственном бюджете средства для науки и инноваций используются на: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выполнение научных исследований, поисковых работ и технологическое развитие;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содержание и развитие научно-технической базы и инфраструктуры;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организационное обеспечение деятельности Академии наук, в том числе содержание центральной научной библиотеки, архива и информационной системы;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организацию конкурсов и финансирование проектов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организацию конференций, семинаров и других мероприятий;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издание научных и научно-методических работ, а также научных журналов;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поддержку и развитие научного сотрудничества с международными организациями;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подготовку научных кадров высшей квалификации через докторантуру и постдокторантуру как в стране, так и за рубежом;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обеспечение деятельности специализированных ученых советов.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(6) До получения аккредитации правом финансирования из государственного бюджета в течение не более одного года со дня вступления в силу настоящего кодекса пользуются все организации в области науки и инноваций. Бюджетные средства для финансирования аккредитованных организаций в области науки и инноваций должны распределяться в соответствии с положениями настоящего кодекса.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(7) Академия наук учреждает Национальный фонд поддержки науки и управляет им.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(8) Средства Национального фонда поддержки науки предназначены исключительно для поддержки научных исследователей и молодых талантов, а именно для выплаты премий и стипендий за особые достижения на основании утвержденного Ассамблеей положения.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(9) Средства Национального фонда поддержки науки пополняются за счет: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пожертвований, поступлений от спонсоров, других законных источников;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отчислений в размере не более 0,5 процента от грантов международных фондов, учреждений и организаций;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отчислений в размере 2 процентов от общей стоимости оказанных платных услуг, сдачи в аренду площадей, выполнения заказов или договоров и других доходов организаций в области науки и инноваций, подведомственных Академии наук;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отчислений в размере 3 процентов от доходов, оставшихся в распоряжении Государственного агентства по интеллектуальной собственности;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отчислений в размере 10 процентов от прибыли, оставшейся в распоряжении подведомственных Академии наук хозяйствующих субъектов, работающих на основе хозрасчета.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(10) Финансовые средства, получаемые Академией наук из различных источников, используются в соответствии с решением Высшего совета. Финансовые средства, не израсходованные до конца текущего года, могут быть использованы в следующем году организациями, обеспечившими экономию средств в предыдущем году.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126.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Имущественный комплекс Академии наук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(1) Для выполнения предусмотренных законом функций и полномочий Академия наук располагает имущественным комплексом, состоящим из материальных и нематериальных благ (далее - объекты имущественного комплекса) в виде: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переданных ей в пользование или управление на основании постановлений органов публичного управления;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приобретенных ею за счет бюджетных и собственных средств;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результатов интеллектуальной деятельности членов и сотрудников Академии наук, получаемых при выполнении заказов и/или работ, выполненных на контрактной основе;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пожертвований и поступлений от спонсоров - физических и юридических лиц, в том числе иностранных;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полученных ею другими законными путями.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Объекты имущественного комплекса, принадлежащие Академии наук с правом управления их экономической деятельностью, передаются подведомственным организациям с правом оперативного хозяйствования.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Управление имущественным комплексом Академии наук осуществляется Высшим советом.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Академия наук, выполняя свои функции по управлению объектами имущественного комплекса, переданными ей в пользование, обеспечивает реализацию прав государства как собственника этих объектов, их эффективное использование и управление в установленных действующим законодательством пределах в целях удовлетворения социальных и государственных потребностей.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Объекты имущественного комплекса Академии наук используются в соответствии с действующим законодательством, Уставом Академии наук и уставами организаций в области науки и инноваций и их подразделений.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(6) Академия наук, подведомственные ей организации в области науки и инноваций имеют право использовать принадлежащее им имущество в целях участия в гражданских отношениях, в том числе для осуществления финансово-экономической деятельности в соответствии с их задачами и в пределах их гражданской правоспособности.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(7) Продажа объектов имущества Академии наук и подведомственных ей организаций в области науки и инноваций осуществляется только на конкурсной основе с разрешения Ассамблеи.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(8) Средства, полученные в результате использования и продажи объектов имущества Академии наук, подведомственных ей организаций в области науки и инноваций, направляются на выполнение их уставных задач.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[Ст.126 изменена Законом N 268-XVI от 28.07.2006, в силу 08.09.2006]  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III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СУБЪЕКТЫ ДЕЯТЕЛЬНОСТИ В ОБЛАСТИ НАУКИ И ИННОВАЦИЙ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IX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ПРАВОВОЙ СТАТУС ОРГАНИЗАЦИЙ В ОБЛАСТИ НАУКИ И ИННОВАЦИЙ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127.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Общие положения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Организация в области науки и инноваций является самостоятельной в: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определении внутренней структуры и механизмов функционирования;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выборе методов и средств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установлении договорных отношений с физическими и юридическими лицами.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Реорганизация или ликвидация организаций публичного права в области науки и инноваций осуществляется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Актом о создании или реорганизации организации публичного права в области науки и инноваций устанавливаются ее наименование, область деятельности,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координирующий орган, место нахождения и определяется имущество, утверждается ее регламент.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В случае реорганизации организации публичного права в области науки и инноваций обеспечивается непрерывность научных исследований и не допускается отчуждение ее экспериментальной базы.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В случае ликвидации организации публичного права в области науки и инноваций ее имущество решением вышестоящего органа передается другой организации публичного права того же профиля.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128.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Основные функции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в области науки и инноваций: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выполняет научные фундаментальные исследования, экспериментальные и технологические работы с целью получения и введения в экономический оборот новых или усовершенствованных продуктов, услуг, процессов;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разрабатывает передовые технологии в рамках научных направлений, относящихся к области деятельности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осуществляет подготовку кадров в системе университетского, постуниверситетского образования и курсов повышения квалификации;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разрабатывает рекомендации по использованию результатов исследований, содействует их применению в национальной экономике;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проводит, в том числе платные, экспертизы и дает, в том числе платные, заключения по материалам, относящимся к профилю деятельности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выполняет маркетинговые исследования и организует рынки сбыта новых или усовершенствованных продуктов, услуг, процессов;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осуществляет техническое оснащение и организацию производства;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осуществляет тестирование, сертификацию и стандартизацию новых или усовершенствованных продуктов, услуг, процессов;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создает и развивает инфраструктуру области инноваций и трансфера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обеспечивает подготовку, переподготовку и повышение квалификации кадров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осуществляет защиту, уступку и приобретение прав на объекты интеллектуальной собственности, конфиденциальную научную, научно-техническую и технологическую информацию;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финансирует деятельность в области науки и инноваций, в том числе путем инвестиций в проекты и программы;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m) осуществляет иную законную деятельность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129.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Полномочия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в области науки и инноваций: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определяет в соответствии с действующим законодательством свою структуру и механизмы функционирования, а также методы работы;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определяет направления своей деятельности в соответствии с государственной политикой в области науки и инноваций и тенденциями развития мировой науки;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поддерживает и развивает свою научно-техническую и экспериментальную базу;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идет на оправданный риск в научной и научно-технической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участвует в различных конкурсах на получение финансирования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налаживает прямые связи с аналогичными исследовательскими организациями в стране и за рубежом;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вступает в организации (ассоциации), создает в соответствии с действующим законодательством совместно с другими организациями филиалы и центры;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издает научные труды и научные журналы;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i) создает банки научно-технических данных, организует национальные и международные научные мероприятия;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стимулирует новаторство и освоение научных и научно-технологических достижений;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участвует в различных международных научных программах и заключает договоры с международными организациями;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направляет сотрудников в командировки, в том числе зарубежные, или для участия в научных мероприятиях;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m) стимулирует научное творчество, организует курсы повышения квалификации или переквалификации специалистов в данной области, проводит аттестацию кадров в соответствии с требованиями действующих нормативных актов;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n) создает экспериментальные, технологические и инновационные организации различных форм финансирования в соответствии с действующим законодательством;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о) информирует общественность, Академию наук, публичные власти о своем мнении по различным проблемам, касающимся развития науки и общества;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p) привлекает к научно-технической деятельности иностранных граждан и лиц без гражданства.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130.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Ответственность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в области науки и инноваций несет ответственность за: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уровень и качество выполняемых научных исследований;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используемые методы и средства работы;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договорные отношения, установленные с юридическими и физическими лицами в стране и за рубежом;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обеспечение защиты и освоение объектов интеллектуальной собственности, произведенных в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обеспечение техники безопасности труда в соответствии с действующим законодательством;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сохранность имущества и управление им;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выполнение исследований, которые могут иметь негативные последствия для человека, общества или окружающей среды.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131.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Типы и структура организаций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В зависимости от научного, организационного и социального статуса организации в области науки и инноваций бывают следующих типов: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научно-исследовательский институт с филиалами;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научно-исследовательское предприятие;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инновационное предприятие;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научный центр;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инновационный центр;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научная станция;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отдельная научная лаборатория;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высшее учебное заведение со структурами в сфере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научно-инновационная ассоциация;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научный фонд;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инновационный фонд;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финансовое учреждение по поддержке деятельности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m) технологический парк и технополис;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n) научный музей;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o) научная библиотека;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p) научный архив;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q) научное издательство;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r) другие организации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Структура организации публичного права в области науки и инноваций, разработанная в соответствии со стратегическими направлениями развития науки и инноваций, предлагается ее директором, рассматривается и утверждается научным советом и подтверждается Высшим советом по согласованию, при необходимости, с центральным отраслевым органом публичного управления.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Структурные подразделения организации публичного права в области науки и инноваций определяются уставом организации и/или другими нормативными актами.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132.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Создание временных коллективов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Для выполнения конкретных работ организация в области науки и инноваций может создавать временные научные коллективы.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Учредителями временных научных коллективов могут быть физические лица и юридические лица независимо от вида собственности и организационно-правовой формы, в том числе международные и иностранные.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Руководитель временного научного коллектива назначается учредителями и/или руководителем организации.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133.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Персонал организаций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Деятельность организации в области науки и инноваций осуществляют следующие категории персонала: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научно-исследовательский персонал;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научно-педагогический персонал;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вспомогательный персонал;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руководящий персонал.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Правовой статус научно-исследовательского персонала определяется в главе X.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Правовой статус научно-педагогического персонала определяется законодательством об образовании.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Правовой статус вспомогательного персонала определяется каждой организацией с учетом профиля и области ее деятельности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134.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Руководство организацией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Организацию публичного права в области науки и инноваций возглавляют директор, заместители директора и ученый секретарь. Они являются штатными сотрудниками и избираются на срок четыре года или назначаются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В организациях публичного права в области науки и инноваций одно и то же лицо не может занимать должность директора, заместителя директора или ученого секретаря более двух сроков подряд.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Должности директора, заместителя директора и ученого секретаря организации публичного права в области науки и инноваций могут занимать лица, имеющие ученую степень доктора или доктора-хабилитат в данной области, стаж научной работы не менее четырех лет и отличающиеся высокими профессиональными, организаторскими и моральными качествами.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Количество заместителей директора определяется уставом организации публичного права в области науки и инноваций в зависимости от направлений научных исследований и численности персонала.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В организации публичного права в области науки и инноваций одно и то же лицо не может занимать одновременно две руководящие должности.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(6) Руководство организацией в области науки и инноваций иной, чем организация публичного права, осуществляется в соответствии с действующим законодательством и с учетом ее организационно-правовой формы.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135.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Замещение и освобождение от научных и руководящих должностей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Количество научных и вспомогательных должностей организации публичного права в области науки и инноваций утверждается научным советом организации с учетом ее структуры, потребностей и финансовых ресурсов.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Научные должности в организации публичного права в области науки и инноваций замещаются на срок четыре года по итогам конкурса, организованного данной организацией, с заключением индивидуального трудового договора между директором организации и научным исследователем.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Замещение научных должностей в организациях публичного права в области науки и инноваций проводится путем открытого конкурса, который объявляется в центральных средствах массовой информации. В конкурсе может участвовать любое лицо, отвечающее требованиям настоящего кодекса и других нормативных актов.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Условия участия в конкурсе и процедура отбора кандидатов на научные и руководящие должности устанавливаются уставами данных организаций и/или другими внутренними нормативными актами.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Руководители структурных подразделений организации публичного права в области науки и инноваций избираются на срок четыре года (не более чем на три срока подряд).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(6) Директор осуществляет свою менеджерскую деятельность на основе договора, заключенного с вышестоящей организацией. Несоблюдение договорных условий влечет расторжение договора и начало процедуры избрания нового директора.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(7) Освобождение от научной и руководящей должности осуществляется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(8) Директор, заместитель директора и ученый секретарь организации в области науки и инноваций иной, чем организация публичного права, назначаются учредителями с учетом требований настоящего кодекса и других нормативных актов в данной области.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136.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Опротестование результатов конкурса на замещение научных и руководящих должностей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Протесты, касающиеся проведения и результатов конкурса, направляются, по обстоятельствам, Академии наук или центральному отраслевому органу публичного управления в течение не более 10 дней со дня истечения срока завершения конкурса и разрешаются в срок не позднее 30 дней со дня заявления протеста.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137.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Повышение квалификации руководящего персонала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Руководящий персонал организации в области науки и инноваций повышает в обязательном порядке свою квалификацию путем прохождения курсов по изучению научной информации в своей области, участия в ознакомительных программах, обмена опытом и специализации на национальном и международном уровне, прохождения курсов, организуемых научными организациями и обществами по специальным программам.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138.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Права и обязанности директора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Директор организации в области науки и инноваций: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осуществляет руководство организацией, обеспечивает ее эффективную работу в соответствии с уставом и индивидуальным трудовым договором;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b) организует разработку программ деятельности организации, годовых и перспективных планов научных и экспериментальных работ, подготовки кадров и проведения научных мероприятий и осуществляет контроль за их реализацией, дает оценку завершенных работ;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организует сотрудничество организации с отечественными и международными профильными центрами;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представляет в установленном порядке и сроки отчеты о проделанной организацией работе и статистические данные о ее деятельности, отчитывается перед коллективом и вышестоящей организацией об использовании публичных средств;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выносит на обсуждение собрания трудового коллектива годовой отчет о работе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обеспечивает выполнение законов, постановлений и решений вышестоящих органов;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представляет организацию в вышестоящих структурах, в отношениях с органами центрального и местного публичного управления, хозяйствующими субъектами, со средствами массовой информации, национальными и международными научными организациями;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принимает на работу и освобождает от должности работников организации в соответствии с действующим законодательством;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организует конкурсы на замещение вакантных должностей, аттестацию научно-исследовательского персонала;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представляет в соответствии с решением научного совета документы для присвоения научных и научно-педагогических званий;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утверждает результаты приема на университетское и постуниверситетское обучение и результаты ежегодной аттестации слушателей;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заключает договоры на выполнение работ, необходимых для функционирования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m) несет ответственность в соответствии с действующим законодательством за эффективность работы организации и управления людскими, материальными и финансовыми ресурсами.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139.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Права и обязанности заместителя директора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директора организации в области науки и инноваций: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осуществляет права и обязанности, переданные ему директором, а также предусмотренные уставом и/или регламентом организации и другими нормативными актами, утвержденными Академией наук совместно с центральным отраслевым органом публичного управления;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выполняет обязанности директора в его отсутствие;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отвечает за свою работу перед директором и научным советом.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140.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Права и обязанности ученого секретаря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Ученый секретарь организации в области науки и инноваций: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оказывает помощь директору в организации научной и научно-организационной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осуществляет контроль за выполнением планов научных исследований и решений центральных отраслевых органов публичного управления;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координирует ведение делопроизводства в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при отсутствии должности заместителя директора выполняет обязанности директора в его отсутствие;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e) осуществляет иную деятельность в соответствии с уставом и/или регламентом организации и должностными обязанностями.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141.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Обязанности руководителя структурного подразделения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структурного подразделения организации в области науки и инноваций: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организует деятельность структурного подразделения организации в области науки и инноваций по разработке и реализации планов научных исследований и экспериментальных работ;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отвечает за качество выполненных работ;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принимает непосредственное участие в научно-исследовательской работе.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142.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Правовой статус и порядок образования научного совета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Научный совет организации в области науки и инноваций является консультативным органом.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Научный совет избирается тайным голосованием на собрании штатного персонала организации в области науки и инноваций на срок четыре года из числа научных исследователей, имеющих ученую степень и научное звание и работающих в данной организации, а также извне.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В составе научного совета численность представителей руководящего персонала организации в области науки и инноваций не должна превышать треть общего числа членов совета.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В состав научного совета входят действительные члены и члены-корреспонденты Академии наук, работающие в организации, а также председатель профсоюзной организации и председатель совета молодых ученых.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В заседаниях научного совета в качестве приглашенных могут участвовать представители профсоюзов соответствующей отрасли, вышестоящих органов, а также любые другие лица из других организаций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(6) Научный совет возглавляет директор организации.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143.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Основные функции научного совета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Научный совет организации в области науки и инноваций: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определяет стратегические и перспективные направления научно-инновационной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организует оценку тематики деятельности организации, результатов деятельности ее структурных подразделений, временных научных коллективов, каждого научного исследователя и утверждает отчет о работе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в случае организации публичного права избирает на конкурсной основе руководителей структурных подразделений и научных исследователей организации в соответствии с настоящим кодексом и ее уставом;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разрабатывает и утверждает планы в области науки и инноваций исходя из стратегических направлений развития отечественной науки и тенденций развития мировой науки;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утверждает темы диссертаций на соискание ученой степени доктора или доктора-хабилитат, а также их научных руководителей и консультантов;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утверждает результаты аттестации научных исследователей;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рассматривает вопросы научного сотрудничества с аналогичными отечественными и международными организациями;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h) избирает главных редакторов и редакционные коллегии научных изданий, выпускаемых организацией;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утверждает регламенты подведомственных структурных подразделений, уставы или регламенты экономических, технологических и инновационных структур, созданных организацией или с ее участием.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144.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Устав организации публичного права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Устав организации публичного права в области науки и инноваций, разработанный в соответствии с настоящим кодексом и регламентом организации, утверждается в установленном порядке по согласованию с Академией наук и, по необходимости, с центральным отраслевым органом публичного управления и регистрируется в соответствии с законом.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145.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Содержание устава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Устав организации в области науки и инноваций включает: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наименование, место нахождения и правовую форму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основные направления научных исследований;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структуру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порядок замещения должностей и освобождения от должности научно-исследовательского, вспомогательного и руководящего персонала;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порядок функционирования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порядок избрания и функции научного совета;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обязанности научно-исследовательского персонала;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способы оценки и повышения квалификации научно-исследовательского персонала;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источники финансирования;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порядок создания, деятельности и ликвидации подразделений и временных научных коллективов.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Устав может содержать и другие положения, связанные с особенностями деятельности организации.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146.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Финансирование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Организация публичного права в области науки и инноваций финансируется из государственного бюджета и из других источников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Организация в области науки и инноваций может получать поддержку как в виде финансовых ассигнований, так и в других формах (оснащение: аппаратура, оборудование, установки и пр.) с соблюдением действующего законодательства.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Организация в области науки и инноваций вправе принимать решения относительно инвестиций из собственных средств, банковских кредитов, а также из других источников, образованных в соответствии с законом.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Организация в области науки и инноваций управляет финансовыми средствами, выделенными из государственного бюджета, полученными по результатам конкурса либо в соответствии с планом финансирования, утвержденным Академией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Средства, выделенные из государственного бюджета для финансирования организации в области науки и инноваций, используются для: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осуществления научных исследований;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содержания и развития материальной, информационной базы и инфраструктуры;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организации и проведения научных мероприятий;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издания научных работ и научных журналов;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подготовки, непрерывного образования и проведения аттестации научных кадров;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оплаты коммунальных услуг.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(6) Специальные средства организации в области науки и инноваций формируются и используются в соответствии с действующими нормативными актами, в том числе для решения социальных проблем.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[Ст.146 изменена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147.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Имущество 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Имущество организации в области науки и инноваций включает: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имущество, переданное ей в пользование Академией наук и/или центральным отраслевым органом публичного управления;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имущество, приобретенное за счет собственных средств;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интеллектуальную собственность или имущество, полученное в результате выполнения научных исследований, а также осуществления предпринимательской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имущество, полученное в соответствии с законом от спонсорства, в виде пожертвований, гуманитарной, технической и другой помощи.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Организациям в области науки и инноваций выделяются в пользование земельные участки в соответствии с законом.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Нормы владения, пользования и распоряжения имуществом организации в области науки и инноваций устанавливаются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Организация публичного права в области науки и инноваций имеет право с согласия собственника сдавать в аренду без права продажи помещения, другое недвижимое имущество, а также оказывать платные услуги в данной области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X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ПРАВОВОЙ СТАТУС НАУЧНОГО ИССЛЕДОВАТЕЛЯ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148.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Общие положения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Первичной единицей в сфере науки и инноваций является научный исследователь.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Критерии оценки квалификации и порядок аттестации научных исследователей устанавливаются государственной системой аттестации научных кадров.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Научные исследователи могут создавать общественные организации (ассоциации), работать в организациях из области науки и инноваций независимо от их вида собственности и организационно-правовой формы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149.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Цели деятельности научного исследователя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Научный исследователь преследует в своей деятельности цели получения и развития новых знаний, внедрения знаний и технологий в экономическую, социальную и культурную жизнь общества.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Научные должности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Научные должности в организациях, осуществляющих деятельность в области науки и инноваций, могут занимать граждане Республики Молдова, иностранные граждане и лица без гражданства, которые соответствуют требованиям настоящего кодекса.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В области науки и инноваций существуют следующие научные должности: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научный исследователь-стажер;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научный исследователь;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старший научный исследователь;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ведущий научный исследователь;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главный научный исследователь;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f) научный консультант;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приглашенный научный исследователь.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Подготовка, усовершенствование и аттестация научного исследователя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Подготовка научного исследователя осуществляется через систему университетского образования, мастерат, резидентуру, докторантуру и пост-докторантуру, которые включают процесс обучения и научно-исследовательскую деятельность, в целях получения соответствующей квалификации.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Профессиональное усовершенствование научного исследователя осуществляется посредством стажировки в отечественных и международных научных центрах, курсов, организуемых организациями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Аттестация научных исследователей проводится один раз в два года. Критерии и цели аттестации научного исследователя устанавливаются внутренними нормативными актами.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152.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Условия замещения научной должности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Для замещения должности научного исследователя-стажера необходимо иметь высшее образование, способности к исследовательской работе и степень магистра или резидента.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Для замещения должности научного исследователя кроме соответствия требованиям части (1) необходимо иметь стаж работы в области науки и инноваций не менее трех лет, а также научные результаты, опубликованные в научных журналах по специальности.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Для замещения должности старшего научного исследователя необходимо иметь степень доктора в соответствующей области и стаж работы в области науки и инноваций не менее пяти лет.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Для замещения должности ведущего научного исследователя необходимо иметь ученую степень доктора или доктора-хабилитат в соответствующей области, стаж работы в области науки и инноваций не менее 8 лет и опубликованные научно значимые работы.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Для замещения должности главного научного исследователя необходимо иметь ученую степень доктора-хабилитат или научно-педагогическое звание профессора-университара и/или научное звание профессора-исследователя и стаж работы в области науки и инноваций не менее 10 лет.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(6) Для замещения должности научного консультанта необходимо иметь звание действительного члена или члена-корреспондента Академии наук и/или ученую степень доктора-хабилитат, научное звание профессора-исследователя и/или научно-педагогическое звание профессора-университара, трудовой стаж не менее 30 лет, в том числе 25 лет деятельности в области науки и инноваций и/или научно-педагогической деятельности, а также достигнуть пенсионного возраста, установленного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(7) Приглашенный научный исследователь принимается на работу в организацию в области науки и инноваций на должность, указанную в приглашении, в соответствии с положениями частей (1) - (6), с заключением срочного индивидуального трудового договора.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153.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Замещение и освобождение от научной должности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Замещение научной должности осуществляется на основе конкурсного отбора с представлением научным исследователем программы деятельности и с последующим заключением с ним индивидуального трудового договора согласно действующему законодательству.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Научному исследователю, принятому на работу в соответствии с частью (1), не устанавливается испытательный срок.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(3) Приостановление действия индивидуального трудового договора, а также освобождение от должности научного исследователя вследствие прекращения индивидуального трудового договора осуществляются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154.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Права научного исследователя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Научный исследователь имеет право: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доступа к источникам информации и документам в соответствии с действующим законодательством;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быть признанным в качестве автора или соавтора интеллектуального продукта, полученного в результате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предпринимать при поддержке своей организации действия, направленные на получение патентов за оригинальные результаты своей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пользоваться результатами своей научной деятельности, получать премии и другие вознаграждения за полученные результаты;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участвовать в научных мероприятиях, конкурсах и научном сотрудничестве на национальном и международном уровне, а также в других подобных мероприятиях;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использовать материально-техническую базу организации в целях выполнения своих профессиональных обязанностей;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предлагать для применения на практике новаторские идеи;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быть членом национальных и международных общественных организаций (ассоциаций) в соответствии с действующим законодательством;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участвовать в разработке концепций и политики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выступать, в случае приглашения, в качестве эксперта, референта, консультанта, члена специализированного ученого совета, члена комиссии по аккредитации, по аттестации и др.;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получать в знак признания государством и обществом своих заслуг почетные звания за вклад в развитие науки и инноваций и подготовку научных кадров высшей квалификации, внедрение результатов своего труда в национальную экономику;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участвовать в конкурсах на замещение научных и административных должностей;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m) параллельно участвовать в преподавательской деятельности в высших учебных заведениях, занимая там штатную должность на конкурсной основе;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n) осуществлять иные законные действия для достижения целей научных исследований.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155.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Обязанности научного исследователя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Научный исследователь обязан: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представлять в установленном порядке научные результаты в форме научных докладов, публикаций, авторских свидетельств, диссертаций на соискание ученой степени доктора или доктора-хабилитат, а также отчетов о научной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использовать в научных исследованиях и разработках передовой опыт и новейшие знания из своей сферы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быть объективным при проведении экспертизы программ/проектов в области науки и инноваций, а также полученных вследствие их реализации результатов;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соблюдать деонтологию научного исследователя и устав организации;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участвовать в подготовке молодых исследователей и передавать им свои знания и опыт в области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осуществлять научные исследования, результаты которых не наносят материальный, моральный или иной ущерб человеку, обществу и природе;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избегать конфликтов интересов или нелояльной конкуренции, активно способствовать созданию благоприятного для исследовательской работы климата в коллективе;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h) постоянно накапливать знания и способствовать распространению и популяризации информации и осознанию общественностью важной роли науки и инноваций;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использовать имущество организации исключительно для профессиональной деятельности в ее интересах;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соблюдать конфиденциальность и право на интеллектуальную собственность;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не искажать экспериментальные данные и результаты исследований.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156.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Ответственность научного исследователя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Научный исследователь несет ответственность за уровень, корректность, правдивость и за последствия внедрения результатов научных исследований, а также за соблюдение индивидуального трудового договора.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Научный исследователь ответственен за сохранность оборудования, аппаратуры и другого имущества, полученного в пользование.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157.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Оплата труда научного исследователя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Оплата труда должна обеспечивать научному исследователю и его семье достойный уровень жизни, стимулировать его труд и инициативу и должна производиться с применением межсекторального коэффициента 1,5.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Оплата труда научного исследователя осуществляется из средств государственного бюджета и специальных средств в порядке, предусмотренном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(3) Научные исследователи получают за выслугу лет ежемесячную надбавку к заработной плате в следующих размерах:</w:t>
      </w:r>
    </w:p>
    <w:tbl>
      <w:tblPr>
        <w:tblW w:w="9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23"/>
        <w:gridCol w:w="6777"/>
      </w:tblGrid>
      <w:tr w:rsidR="00EF7CF0" w:rsidRPr="00EF7CF0" w:rsidTr="00EF7CF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Трудовой стаж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Месячная надбавка к должностному окладу, %</w:t>
            </w:r>
          </w:p>
        </w:tc>
      </w:tr>
      <w:tr w:rsidR="00EF7CF0" w:rsidRPr="00EF7CF0" w:rsidTr="00EF7CF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 до 5 лет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EF7CF0" w:rsidRPr="00EF7CF0" w:rsidTr="00EF7CF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от 6 до 10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EF7CF0" w:rsidRPr="00EF7CF0" w:rsidTr="00EF7CF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от 11 до 15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F7CF0" w:rsidRPr="00EF7CF0" w:rsidTr="00EF7CF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16 до 20 лет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EF7CF0" w:rsidRPr="00EF7CF0" w:rsidTr="00EF7CF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от 21 до 25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F7CF0" w:rsidRPr="00EF7CF0" w:rsidTr="00EF7CF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26 и выше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</w:tbl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Научный исследователь имеет право на ежемесячную 25-процентную надбавку к должностному окладу за знание двух и более языков.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Научный исследователь, работающий в организации публичного права в области науки и инноваций, полностью финансируемой из государственного бюджета либо финансируемой по итогам конкурса проектов и программ Академии наук, имеющий ученую степень доктора-хабилитат и/или научно-педагогическое звание профессора-университара и/или научное звание профессора-исследователя, имеет право на ежемесячную надбавку в размере не менее 500 леев, а научный исследователь, имеющий ученую степень доктора и/или научно-педагогическое звание конференциара-университара и/или научное звание конференциара- исследователя, - в размере не менее 200 леев. Размер надбавки ежегодно индексируется в соответствии с Законом о государственном бюджете.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(6) За достигнутые результаты научному исследователю может выплачиваться премия в размере четырех месячных окладов в соответствии с действующим законодательством и условиями индивидуального трудового договора.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(7) Научному исследователю предоставляется ежегодная материальная помощь в размере двух месячных окладов.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[Ст.157 изменена Законом N 447-XVI от 28.12.2006, в силу 13.04.2007]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[Ст.157 изменена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158.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Социальные гарантии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(1) Штатные научные исследователи в возрасте до 35 лет имеют право на получение долгосрочного беспроцентного кредита для строительства частного жилья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Организация в области науки и инноваций может полностью или частично за счет собственных средств обеспечивать жильем штатных научных исследователей, не имеющих собственного жилья.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За штатными научными исследователями, временно приглашенными за рубеж для деятельности в области науки и инноваций или на педагогическую работу на договорной основе в соответствии с заключенными межправительственными или межведомственными соглашениями, а также командированными за рубеж на специализацию или для выполнения государственного задания, сохраняется рабочее место и учитывается полностью трудовой стаж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159.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Отпуск научного исследователя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Научный исследователь пользуется ежегодным удлиненным отпуском и длительным отпуском в соответствии с Трудовым кодексом Республики Молдова.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МЕЖДУНАРОДНЫЕ ОТНОШЕНИЯ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160.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Международное сотрудничество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Государство поддерживает расширение сотрудничества с зарубежными партнерами в области науки и инноваций, создает благоприятные условия для интеграции в международное научно-техническое сообщество в соответствии с действующим законодательством.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Государственная поддержка международного сотрудничества в области науки и инноваций осуществляется в соответствии с международными соглашениями, одной из сторон которых является Республика Молдова.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На территории Республики Молдова могут создаваться в соответствии с действующим законодательством организации в области науки и инноваций со смешанным капиталом.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161.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Международное сотрудничество в области научно-технологической информации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Субъекты отношений в области научно-технологической информации сотрудничают с партнерами из других стран и международными организациями в соответствии с действующим законодательством и международными соглашениями, одной из сторон которых является Республика Молдова.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Координация международного обмена научно-технологической информацией осуществляется согласно действующему законодательству.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Совместная научно-технологическая информационная продукция, полученная в результате реализации проектов с участием международных организаций, принадлежит участвующим сторонам на условиях заключенного между ними договора.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Каждая из сторон вправе публиковать лишь принадлежащую ей информацию исключительно при условии, что предварительно в месячный срок ею будет передана копия подготовленного к опубликованию материала соисполнителям и что этот материал не включает информацию о промышленных или технологических методах, которые могут быть проданы.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(5) Порядок использования научно-технологической информации, полученной в рамках международного сотрудничества, устанавливается участвующими сторонами на основании заключенных между ними соглашений и в соответствии с законодательством об авторском праве.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V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ЗАКЛЮЧИТЕЛЬНЫЕ И ПЕРЕХОДНЫЕ ПОЛОЖЕНИЯ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162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Со дня вступления в силу настоящего кодекса признать утратившими силу: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Закон о государственной политике в области научных исследований и разработок N 557-XIV от 29 июля 1999 года;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Закон об Академии наук Молдовы N 1181-XIV от 27 июля 2000 года;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Закон о научно-технологической информации N 1344-XV от 3 октября 2002 года;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Закон о государственной политике в области инноваций и трансфера технологий N 289-XV от 10 июля 2003 года.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163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Правительству и Академии наук в двухмесячный срок со дня вступления в силу настоящего кодекса: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решить вопрос о передаче в состав Академии наук организаций публичного права в области науки и инноваций, финансируемых из государственного бюджета;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представить Президенту Республики Молдова для утверждения персональный состав Национального совета по аккредитации и аттестации.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Правительству в месячный срок со дня вступления в силу настоящего кодекса создать государственное предприятие - Государственное агентство по интеллектуальной собственности путем слияния Государственного агентства по охране промышленной собственности и Государственного агентства по авторским правам.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Академии наук в трехмесячный срок со дня вступления в силу настоящего кодекса утвердить структуру Академии наук, порядок реорганизации и перечень организаций в области науки и инноваций, включаемых в состав отделений Академии наук.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Организации в области науки и инноваций, получающие субсидии из государственного бюджета, подлежат обязательной аккредитации в срок не более одного года со дня вступления в силу настоящего кодекса.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164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(1) Положения действующих нормативных актов до приведения их в соответствие с настоящим кодексом применяются в той мере, в какой они не противоречат ему.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(2) Руководство Академии наук - президент, вице-президент и главный ученый секретарь - продолжают исполнять свои должностные обязанности до истечения срока полномочий (четыре года), на который они были избраны в соответствии с Законом об Академии наук Молдовы N 1181-XIV от 27 июля 2000 года.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(3) По истечении срока полномочий руководства Академии наук, предусмотренного частью (2), последующие сроки полномочий президента, первого вице-президента, вице-президентов и главного ученого секретаря определяются в соответствии со статьями 82-84 настоящего кодекса.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(4) Правительству в трехмесячный срок: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представить Парламенту предложения по приведению действующего законодательства в соответствие с настоящим кодексом;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привести свои нормативные акты в соответствие с настоящим кодексом.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7500" w:type="dxa"/>
        <w:tblCellSpacing w:w="15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58"/>
        <w:gridCol w:w="3042"/>
      </w:tblGrid>
      <w:tr w:rsidR="00EF7CF0" w:rsidRPr="00EF7CF0" w:rsidTr="00EF7CF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ПРЕДСЕДАТЕЛЬ ПАРЛАМЕНТА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Еуджения ОСТАПЧУК</w:t>
            </w:r>
          </w:p>
        </w:tc>
      </w:tr>
      <w:tr w:rsidR="00EF7CF0" w:rsidRPr="00EF7CF0" w:rsidTr="00EF7CF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 xml:space="preserve">Кишинэу, 15 июля 2004 г. </w:t>
            </w:r>
          </w:p>
        </w:tc>
        <w:tc>
          <w:tcPr>
            <w:tcW w:w="0" w:type="auto"/>
            <w:vAlign w:val="center"/>
            <w:hideMark/>
          </w:tcPr>
          <w:p w:rsidR="00EF7CF0" w:rsidRPr="00EF7CF0" w:rsidRDefault="00EF7CF0" w:rsidP="00EF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7CF0" w:rsidRPr="00EF7CF0" w:rsidTr="00EF7CF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 259-XV. </w:t>
            </w:r>
          </w:p>
        </w:tc>
        <w:tc>
          <w:tcPr>
            <w:tcW w:w="0" w:type="auto"/>
            <w:vAlign w:val="center"/>
            <w:hideMark/>
          </w:tcPr>
          <w:p w:rsidR="00EF7CF0" w:rsidRPr="00EF7CF0" w:rsidRDefault="00EF7CF0" w:rsidP="00EF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ПОЛОЖЕНИЕ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>ОБ АККРЕДИТАЦИИ ОРГАНИЗАЦИЙ В ОБЛАСТИ НАУКИ И ИННОВАЦИЙ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I. ОБЩИЕ ПОЛОЖЕНИЯ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1. Настоящим положением устанавливается процедура оценки деятельности и аккредитации организаций в области науки и инноваций независимо от вида собственности и организационно-правовой формы, в том числе их структурных подразделений (центров, лабораторий, отделов, секторов и др.).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 Оценка деятельности организации в области науки и инноваций включает оценку: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тематики исследований в области науки и инноваций и уровня ее соответствия тенденциям развития науки в соответствующих областях и стратегическим направлениям развития общества на современном этапе;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эффективности работы организации в области науки и инноваций, а также соответствия полученных ею результатов поставленным целям;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научного и научно-технического уровня завершенных исследований и разработок;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перспективности выполняемых исследований;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запатентованных исследований, разработок и опытных испытаний;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вклада организации в развитие науки и обеспечение научно-технического прогресса в соответствующей области;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g) социальных и экологических эффектов внедрения научных и технологических достижений;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h) результатов научного сотрудничества организации на национальном и международном уровне (оценка сотрудничества с организациями того же профиля в области науки и инноваций, высшими учебными заведениями в стране и за рубежом);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i) уровня оснащения организации научным оборудованием и степени использования научного потенциала;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j) обеспеченности тематики исследований научными кадрами высшей квалификации и деятельности по подготовке этих кадров;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k) целевого использования бюджетных финансовых и материальных ресурсов, выделенных для осуществления научно-инновационной деятельности;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l) деятельности, направленной на получение специальных средств для поддержки деятельности в области науки и инноваций.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[Пкт.2 изменен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3. Целью оценки деятельности организации в области науки и инноваций является разработка мер по повышению эффективности использования научно-технического и человеческого потенциала, направленных на: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актуализацию тематики исследований и ее ориентацию на решение насущных проблем общества;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мобилизацию человеческих, финансовых и материальных ресурсов для решения перспективных научных проблем, разработки передовых технологий;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повышение конкурентоспособности научных исследований и технологических разработок;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оптимизацию организационной структуры;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поддержку и развитие научных школ.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II. ОРГАНИЗАЦИЯ ПРОЦЕССА ОЦЕНКИ ДЕЯТЕЛЬНОСТИ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ОБЛАСТИ НАУКИ И ИННОВАЦИЙ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 В целях осуществления процесса оценки деятельности и аккредитации организаций в области науки и инноваций Комиссия по аккредитации организаций в области науки и инноваций (далее - Комиссия по аккредитации):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создает специализированные комиссии, которые осуществляют свою деятельность на основе регламента, утвержденного Национальным советом по аккредитации и аттестации (далее - Национальный совет);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составляет и утверждает ежегодно до 1 августа план проведения оценки деятельности и аккредитации организаций в области науки и инноваций на следующий календарный год;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организует издание бланков Свидетельства об аккредитации организации в области науки и инноваций, образец которого представлен в приложении 1 к настоящему положению и который имеет несколько степеней защиты.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5. Организация в области науки и инноваций, включенная в план проведения оценки и аккредитации, представляет Комиссии по аккредитации отчет о самооценке, а за месяц до начала процесса оценки - документ, подтверждающий внесение платы за услуги по оценке и аккредитации.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6. Оценка деятельности организации в области науки и инноваций осуществляется на основании данных, содержащихся в Статистической карточке организации в области науки и инноваций, а также представленных в соответствии с Перечнем материалов, запрашиваемых у организации в области науки и инноваций для проведения оценки и аккредитации (соответственно приложения 2 и 3 к настоящему положению).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7. Организация в области науки и инноваций обязана представить Комиссии по аккредитации и другие материалы, необходимые для проведения оценки, в том числе: отчеты, технологические карты, протоколы и акты о сдаче выполненных работ, перечень полученных патентов и внедренных изобретений, перечень работ, выполненных в сотрудничестве с другими организациями в области науки и инноваций, с отечественными и зарубежными высшими учебными заведениями, перечень работ, выполненных по заказу (на контрактной основе), информацию об участии организации в различных национальных и международных ярмарках и выставках и оценке представленных экспонатов, другие материалы, необходимые для проведения оценки.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8. Руководитель организации в области науки и инноваций отвечает за достоверность представленных сведений.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9. Члены Комиссии по аккредитации и специализированной комиссии обязаны соблюдать конфиденциальность информации, к которой они имели доступ в процессе проведения оценки и аккредитации.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III. ОЦЕНКА ДЕЯТЕЛЬНОСТИ ОРГАНИЗАЦИИ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ОБЛАСТИ НАУКИ И ИННОВАЦИЙ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10. Задачей оценки деятельности организации в области науки и инноваций является определение ее вклада в развитие фундаментальных и прикладных наук, а также в разработку и внедрение новаторских научно-технических идей.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11. При оценке выполнения плана научных исследований учитываются: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степень выполнения плана научных исследований, соблюдение намеченного объема и сроков выполнения запланированных исследований и разработок;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уровень исполнения научных работ, его соответствие требованиям центральных отраслевых органов публичного управления;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доля фундаментальных и прикладных исследований в общем объеме завершенных научных работ;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степень соответствия полученных научных результатов запланированным по конкретной исследовательской работе;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внеплановые работы, выполненные по заданию дополнительно.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12. Особое внимание уделяется наличию в тематическом плане исследований и разработок, способствующих восстановлению и развитию национальной экономики, реализации приоритетных целей развития общества, процветанию культуры и повышению качества жизни, созданию технологических процессов, способных существенно сократить или исключить загрязнение окружающей среды и/или содействовать более рациональному использованию природных и энергетических ресурсов.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13. При оценке научного уровня деятельности организации в области науки и инноваций учитываются: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новаторство и перспективность исследований и разработок, их патентная защита и общественное признание;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удельный вес исследований и разработок, соответствующих мировому уровню и отмеченных государственными премиями, премиями Академии наук Молдовы, медалями и дипломами на различных национальных и международных ярмарках и выставках, в общем стоимостном объеме работ, выполненных за рассматриваемый период;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общее количество выполненных за рассматриваемый период научных публикаций (монографий, обобщенных исследований, научных статей), количество научных работ, опубликованных за рубежом, и работ, рецензии на которые были помещены в международных отраслевых журналах;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количество научных работ, приходящееся на одного исследователя (по каждому году);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участие организации в издании профильных научных журналов;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количество полученных и реализованных патентов, а также количество патентов на одного исследователя.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14. При оценке деятельности организации в области науки и инноваций по внедрению результатов завершенных исследований и разработок учитываются: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количество прикладных разработок, а также структур, где они были внедрены (в том числе в сотрудничестве с другими организациями в области науки и инноваций в стране и за рубежом);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экономический эффект от внедрения разработок;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количество технологических и технических разработок, готовых к внедрению, и возможных областей их применения.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15. При оценке сотрудничества организации в области науки и инноваций с высшими учебными заведениями учитываются: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формы и объемы сотрудничества;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наличие совместных исследовательских структур;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количество совместно выполненных исследований и организованных научных мероприятий;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количество курсов лекций, прочитанных в высших учебных заведениях, работ по мастерату (резидентуре), курсовых работ, подготовленных под руководством научных исследователей организации.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16. При оценке международного научного сотрудничества организации в области науки и инноваций учитываются: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количество работ, выполненных совместно с зарубежными партнерами;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количество стажировок в различных зарубежных организациях в области науки и инноваций и высших учебных заведениях, количество и сумма полученных грантов;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активность участия в научных мероприятиях с указанием количества опубликованных тезисов научных сообщений;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количество и эффективность научных командировок, а также количество посещений организации зарубежными исследователями;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наличие и эффективность правовой основы сотрудничества (соглашения, договоры и другие юридические формы международного научного сотрудничества).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17. При оценке научного человеческого потенциала учитываются: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уровень обеспеченности организации в целом и приоритетных научных направлений в частности научными кадрами высшей квалификации;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удельный вес в коллективе научных исследователей с ученой степенью доктора и доктора-хабилитат;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количество проведенных конкурсов на замещение вакантных должностей и переизбрание научных исследователей;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состояние подготовки научных кадров посредством докторантуры (итоги приема докторантов и их выпуска, защита диссертаций на соискание ученой степени доктора и доктора-хабилитат, наличие выпускников докторантуры, продолжающих работу в организации).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18. При оценке материально-технического потенциала учитываются: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уровень оснащения научным оборудованием, характеризующийся стоимостью лабораторного оборудования, аппаратуры и вычислительной техники на одного исследователя и на одного технического работника, занятого научными исследованиями;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доля научного оборудования и информационной техники в общем объеме основных фондов;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степень износа аппаратуры и научного оборудования (до 5 лет, 6 - 10 лет, свыше 10 лет).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19. Анализ финансовой и хозяйственной деятельности проводится с учетом: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оценки соблюдения финансовой дисциплины;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рациональности использования финансовых средств, выделяемых на деятельность в области науки и инноваций, и эффективности использования научной аппаратуры;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правильности технической эксплуатации и санитарного состояния зданий;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выполнения утвержденной сметы расходов;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доли специальных средств в общем объеме финансирования и структуре расходов организации.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[Пкт.19 изменен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20. Результаты научной деятельности организации в области науки и инноваций рассматриваются в тесной связи с факторами, обеспечившими достижение хороших результатов или вызвавшими выявленные недостатки.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IV. ОФОРМЛЕНИЕ РЕЗУЛЬТАТОВ ОЦЕНКИ ДЕЯТЕЛЬНОСТИ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В ОБЛАСТИ НАУКИ И ИННОВАЦИЙ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21. На основании анализа сведений, представленных организацией в области науки и инноваций, и дополнительно запрошенных сведений специализированная комиссия составляет заключение о результатах оценки деятельности данной организации за рассматриваемый период, руководствуясь критериями, установленными регламентом специализированной комиссии. Заключение содержит краткую характеристику деятельности организации, в том числе ее основных направлений, предложения по оценке деятельности, рекомендации по ее улучшению и устранению выявленных недостатков. Заключение утверждается абсолютным большинством голосов членов специализированной комиссии и подписывается ими. Член специализированной комиссии, имеющий отдельное мнение, вправе изложить его письменно и приложить к заключению специализированной комиссии.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22. Процедура аккредитации организации в области науки и инноваций осуществляется следующим образом: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организация представляет специализированной комиссии отчет о самооценке, ориентировочные показатели которого приводятся в приложениях 2 и 3 к настоящему положению;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b) специализированная комиссия, принимая во внимание отчет о самооценке деятельности организации и результаты проведенной на месте оценки, составляет заключение в отношении аккредитации данной организации в целом и/или ее подразделений, которое передает в Комиссию по аккредитации;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Комиссия по аккредитации на основании заключения специализированной комиссии принимает постановление об аккредитации или неаккредитации организации и/или ее подразделений, которое утверждается председателем Национального совета;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после опубликования в Официальном мониторе Республики Молдова постановления Национального совета организации выдается свидетельство об аккредитации;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результаты оценки и аккредитации организации доводятся до сведения ее коллектива.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V. ФИНАНСОВАЯ ПОДДЕРЖКА ПРОЦЕССА ОЦЕНКИ И АККРЕДИТАЦИИ 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23. Организации частного права в области науки и инноваций несут расходы по оплате услуг по оценке и аккредитации из собственных средств. Финансовые средства для оплаты таких услуг, оказываемых организациям публичного права в области науки и инноваций, включенным в план проведения оценки и аккредитации, предусматривают в своих сметах вышестоящие инстанции, используя для этих целей бюджетные источники и специальные средства.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[Пкт.23 изменен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24. Финансовые средства, полученные за оказание услуг по оценке и аккредитации организаций в области науки и инноваций, накапливаются на специальном счете Национального совета и используются в соответствии с инструкциями о специальных средствах организаций, финансируемых из государственного бюджета.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445"/>
      </w:tblGrid>
      <w:tr w:rsidR="00EF7CF0" w:rsidRPr="00EF7CF0" w:rsidTr="00EF7C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1 </w:t>
            </w:r>
          </w:p>
          <w:p w:rsidR="00EF7CF0" w:rsidRPr="00EF7CF0" w:rsidRDefault="00EF7CF0" w:rsidP="00EF7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Положению об аккредитации </w:t>
            </w:r>
          </w:p>
          <w:p w:rsidR="00EF7CF0" w:rsidRPr="00EF7CF0" w:rsidRDefault="00EF7CF0" w:rsidP="00EF7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организаций в области науки </w:t>
            </w:r>
          </w:p>
          <w:p w:rsidR="00EF7CF0" w:rsidRPr="00EF7CF0" w:rsidRDefault="00EF7CF0" w:rsidP="00EF7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инноваций </w:t>
            </w:r>
          </w:p>
          <w:p w:rsidR="00EF7CF0" w:rsidRPr="00EF7CF0" w:rsidRDefault="00EF7CF0" w:rsidP="00EF7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ind w:right="3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Образец 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Государственный герб Республики Молдова 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НАЦИОНАЛЬНЫЙ СОВЕТ ПО АККРЕДИТАЦИИ И АТТЕСТАЦИИ 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СВИДЕТЕЛЬСТВО ОБ АККРЕДИТАЦИИ 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ОРГАНИЗАЦИИ В ОБЛАСТИ НАУКИ И ИННОВАЦИЙ 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Серия_____N_____ от____________200___ 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Свидетельством подтверждается, что организация в области науки и инноваций ___________________________________</w:t>
            </w:r>
          </w:p>
          <w:p w:rsidR="00EF7CF0" w:rsidRPr="00EF7CF0" w:rsidRDefault="00EF7CF0" w:rsidP="00EF7CF0">
            <w:pPr>
              <w:spacing w:after="0" w:line="240" w:lineRule="auto"/>
              <w:ind w:right="75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15"/>
                <w:szCs w:val="15"/>
              </w:rPr>
              <w:t>(полное наименование организации</w:t>
            </w:r>
          </w:p>
          <w:p w:rsidR="00EF7CF0" w:rsidRPr="00EF7CF0" w:rsidRDefault="00EF7CF0" w:rsidP="00EF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______________________________________________________________________________________________________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и ее филиалов)</w:t>
            </w:r>
          </w:p>
          <w:p w:rsidR="00EF7CF0" w:rsidRPr="00EF7CF0" w:rsidRDefault="00EF7CF0" w:rsidP="00EF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аккредитована государством в соответствии с Кодексом Республики Молдова о науке и инновациях. 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Действительно до "____"____________________200__ 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м.п. </w:t>
            </w:r>
          </w:p>
          <w:p w:rsidR="00EF7CF0" w:rsidRPr="00EF7CF0" w:rsidRDefault="00EF7CF0" w:rsidP="00EF7CF0">
            <w:pPr>
              <w:spacing w:after="0" w:line="240" w:lineRule="auto"/>
              <w:ind w:firstLine="5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Председатель </w:t>
            </w: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_______________________________ </w:t>
            </w:r>
          </w:p>
          <w:p w:rsidR="00EF7CF0" w:rsidRPr="00EF7CF0" w:rsidRDefault="00EF7CF0" w:rsidP="00EF7CF0">
            <w:pPr>
              <w:spacing w:after="0" w:line="240" w:lineRule="auto"/>
              <w:ind w:firstLine="56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(подпись, имя, фамилия) 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EF7CF0" w:rsidRPr="00EF7CF0" w:rsidRDefault="00EF7CF0" w:rsidP="00EF7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EF7CF0" w:rsidRPr="00EF7CF0" w:rsidRDefault="00EF7CF0" w:rsidP="00EF7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F7CF0">
        <w:rPr>
          <w:rFonts w:ascii="Courier New" w:eastAsia="Times New Roman" w:hAnsi="Courier New" w:cs="Courier New"/>
          <w:sz w:val="20"/>
          <w:szCs w:val="20"/>
        </w:rPr>
        <w:t> </w:t>
      </w:r>
    </w:p>
    <w:p w:rsidR="00EF7CF0" w:rsidRPr="00EF7CF0" w:rsidRDefault="00EF7CF0" w:rsidP="00EF7C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 Приложение 2</w:t>
      </w:r>
    </w:p>
    <w:p w:rsidR="00EF7CF0" w:rsidRPr="00EF7CF0" w:rsidRDefault="00EF7CF0" w:rsidP="00EF7C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к Положению об аккредитации </w:t>
      </w:r>
    </w:p>
    <w:p w:rsidR="00EF7CF0" w:rsidRPr="00EF7CF0" w:rsidRDefault="00EF7CF0" w:rsidP="00EF7C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организаций в области науки и инноваций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СТАТИСТИЧЕСКАЯ КАРТОЧКА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I. Общие сведения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1.1. Наименование организации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1.2. Год создания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1.3. Статус организации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1.4. Основные научные направления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1.5. Организационная структура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1.6. Наличие научного совета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II. Человеческие ресурсы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2.1. Всего должностей (согласно штатному расписанию),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том числе занято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2.2. Структура персонала по виду деятельности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2.2.1. Персонал области науки и инноваций, всего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том числе научных исследователей: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- штатных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- нанятых по совместительству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2.2.2. Вспомогательный персонал, всего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вакантные места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2.2.3. Руководящий персонал, всего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вакантные места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2.2.4. Научно-педагогический персонал, всего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штатный работник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штатный работник в высшем учебном заведении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2.3. Структура персонала по уровню подготовки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2.3.1. С высшим образованием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члены и члены-корреспонденты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доктора-хабилитат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доктора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2.4. Персонал, охваченный учебой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2.4.1. Докторанты, всего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а) докторанты, обучающиеся в организации из них выпускники докторантуры, всего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продолжающие научную деятельность в организации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докторанты, обучающиеся в других организациях, всего из них за рубежом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2.4.2. Соискатели, всего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2.4.3. Стажировки за рубежом (более одного месяца), количество сотрудников/всего месяцев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2.4.4. Защищено диссертаций, всего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 которых на соискание ученой степени: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доктора-хабилитат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доктора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2.5. Возрастной состав персонала из области науки и инноваций: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до 30 лет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31-45 лет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46-60 лет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старше 60 лет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III. Финансовые ресурсы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3.1. Источники финансирования, всего (тыс.леев)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государственный бюджет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национальные проекты/гранты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международные проекты/гранты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экономические договоры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оказание научных услуг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другие источники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3.2. Реальные расходы, всего (тыс.леев), и их доля в общем финансировании (%)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оплата труда и социальный фонд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научного оборудования, подготовка кадров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оплата коммунальных и других услуг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3.3. Объем расходов на науку и инновации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по отношению к общему объему расходов (%)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 одного научного исследователя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IV. Материально-технический потенциал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4.1. Наличие площадей, пригодных для осуществления научных исследований, всего (кв.метров)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собственных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полученных в пользование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арендованных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4.2. Научная аппаратура, всего (тыс.леев)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на одного исследователя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4.3. Возрастные характеристики научной аппаратуры, всего (%)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до 5 лет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6 - 10 лет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свыше 10 лет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V. Результаты деятельности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5.1. Количество и объем (в издательских листах) опубликованных научных работ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в рецензируемых журналах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за рубежом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Среднее количество опубликованных работ на одного исследователя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Общие средние расходы на одну опубликованную работу (тыс.леев)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5.1.1. Количество изданных: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монографий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словарей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сборников и др.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5.1.2. Количество выполненных/неопубликованных: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монографий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словарей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сборников и др.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5.1.3. Количество полученных патентов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5.1.4. Количество научных и технологических разработок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5.1.5. Количество научных работ, результаты которых внедрены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5.1.6. Количество организованных международных/национальных научных мероприятий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5.1.7. Участие в национальных научных мероприятиях (количество)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5.1.8. Количество заключений, экспертиз по проектам законодательных и других нормативных актов, программам и проектам в области науки и инноваций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VI. Сотрудничество с другими организациями страны. Формы сотрудничества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6.1. Университетская преподавательская деятельность, количество человек/курсов лекций по каждому учебному заведению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6.2. Количество учебных пособий (учебников), изданных для учебных заведений системы высшего и доуниверситетского образования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6.3. Количество работ по мастерату (дипломных/курсовых), выполненных под руководством научных исследователей организации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6.4. Реализация программ (проектов, работ) совместно с другими организациями (количество занятых человек, проектов и совместных работ)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6.5. Количество совместно созданных подразделений в области науки и инноваций (указать их наименование)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6.6. Количество филиалов организации в высших учебных заведениях и филиалов высших учебных заведений и кафедр в организации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6.7. Формы сотрудничества с центральными отраслевыми органами публичного управления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VII. Международное сотрудничество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7.1. Двустороннее сотрудничество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7.2. Cотрудничество в рамках европейских и международных программ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7.3. Количество работ, выполненных для зарубежных заказчиков (указать страну)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7.4. Участие в деятельности международных научных обществ (указать наименование, количество)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7.5. Количество членов международных научных организаций и национальных научных организаций за рубежом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7.6. Количество членов редакционных коллегий зарубежных научных изданий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7.7. Количество экспертов, консультантов международных научных организаций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7.8. Количество курсов лекций и конференций, прочитанных и проведенных за рубежом по приглашению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7.9. Участие в международных научных мероприятиях за рубежом/опубликованные тезисы количество)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7.10. Количество зарубежных ученых, посетивших организацию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Приложение 3 </w:t>
      </w:r>
    </w:p>
    <w:p w:rsidR="00EF7CF0" w:rsidRPr="00EF7CF0" w:rsidRDefault="00EF7CF0" w:rsidP="00EF7C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к Положению об аккредитации </w:t>
      </w:r>
    </w:p>
    <w:p w:rsidR="00EF7CF0" w:rsidRPr="00EF7CF0" w:rsidRDefault="00EF7CF0" w:rsidP="00EF7C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организаций в области науки </w:t>
      </w:r>
    </w:p>
    <w:p w:rsidR="00EF7CF0" w:rsidRPr="00EF7CF0" w:rsidRDefault="00EF7CF0" w:rsidP="00EF7C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и инноваций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ПЕРЕЧЕНЬ МАТЕРИАЛОВ,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ЗАПРАШИВАЕМЫХ У ОРГАНИЗАЦИЙ В ОБЛАСТИ НАУКИ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И ИННОВАЦИЙ ДЛЯ ПРОВЕДЕНИЯ ОЦЕНКИ И АККРЕДИТАЦИИ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1. Тематический план исследований за оцениваемый период.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 Список работ, выполненных за оцениваемый период.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3. Список работ, выпущенных зарубежными издательствами: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монографии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словари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сборники.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4. Список работ, выпущенных отечественными издательствами: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монографии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словари </w:t>
      </w:r>
    </w:p>
    <w:p w:rsidR="00EF7CF0" w:rsidRPr="00EF7CF0" w:rsidRDefault="00EF7CF0" w:rsidP="00EF7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сборники.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5. Перечень научных статей, опубликованных в зарубежных отраслевых журналах.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6. Перечень глав монографий, выпущенных за рубежом.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7. Перечень научных статей, опубликованных в журналах, издаваемых организацией.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8. Перечень научных статей, опубликованных в отечественных отраслевых журналах.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9. Перечень глав монографий, изданных в стране.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10. Перечень научных статей, опубликованных в сборниках.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11. Перечень научных сообщений, представленных на международных мероприятиях и опубликованных в виде резюме (1-3 страницы). В данный перечень включаются и сигнальные экземпляры, выпущенные за рубежом.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12. Перечень научных докладов, представленных на международных мероприятиях, опубликованных полностью.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13. Перечень научных сообщений, представленных на национальных мероприятиях в виде резюме (1-3 страницы). В данный перечень включаются и сигнальные экземпляры, выпущенные в стране.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14. Перечень научных докладов, представленных на национальных мероприятиях, опубликованных полностью.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15. Перечень исследований, докладов, опубликованных в Интернете (указывается организация-издатель).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16. Перечень проектов/грантов, полученных из-за рубежа.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17. Перечень проектов/грантов, полученных в стране.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18. Перечень договоров об оказании платных услуг.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19. Перечень полученных патентов.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20. Перечень проведенных научных мероприятий (наименование, участие, время и место проведения).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21. Участие в национальных и международных ярмарках и выставках с указанием результатов оценки представленных экспонатов (количество).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0"/>
          <w:szCs w:val="20"/>
        </w:rPr>
        <w:t>Примечание.</w:t>
      </w:r>
      <w:r w:rsidRPr="00EF7CF0">
        <w:rPr>
          <w:rFonts w:ascii="Times New Roman" w:eastAsia="Times New Roman" w:hAnsi="Times New Roman" w:cs="Times New Roman"/>
          <w:sz w:val="20"/>
          <w:szCs w:val="20"/>
        </w:rPr>
        <w:t xml:space="preserve"> Перечень должен содержать полное библиографическое описание публикаций согласно действующим стандартам.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EF7CF0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[Приложение N 3 изменено Законом N 154-XVI от 21.07.05, в силу 23.09.05]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445"/>
      </w:tblGrid>
      <w:tr w:rsidR="00EF7CF0" w:rsidRPr="00EF7CF0" w:rsidTr="00EF7C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EF7CF0" w:rsidRPr="00EF7CF0" w:rsidRDefault="00EF7CF0" w:rsidP="00EF7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2</w:t>
            </w:r>
          </w:p>
          <w:p w:rsidR="00EF7CF0" w:rsidRPr="00EF7CF0" w:rsidRDefault="00EF7CF0" w:rsidP="00EF7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Образец 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Государственный герб Республики Молдова 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АКАДЕМИЯ НАУК МОЛДОВЫ 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ВЫСШИЙ СОВЕТ ПО НАУКЕ И ТЕХНОЛОГИЧЕСКОМУ РАЗВИТИЮ 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СЕРТИФИКАТ О ЧЛЕНСТВЕ В АКАДЕМИИ НАУК МОЛДОВЫ 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Серия _________ N ____ от _____________ 200________ 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</w:t>
            </w:r>
          </w:p>
          <w:p w:rsidR="00EF7CF0" w:rsidRPr="00EF7CF0" w:rsidRDefault="00EF7CF0" w:rsidP="00EF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Свидетельством подтверждается, что организация в области науки и инноваций _______________________________ </w:t>
            </w:r>
          </w:p>
          <w:p w:rsidR="00EF7CF0" w:rsidRPr="00EF7CF0" w:rsidRDefault="00EF7CF0" w:rsidP="00EF7CF0">
            <w:pPr>
              <w:spacing w:after="0" w:line="240" w:lineRule="auto"/>
              <w:ind w:right="1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(полное наименование организации </w:t>
            </w:r>
          </w:p>
          <w:p w:rsidR="00EF7CF0" w:rsidRPr="00EF7CF0" w:rsidRDefault="00EF7CF0" w:rsidP="00EF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EF7CF0" w:rsidRPr="00EF7CF0" w:rsidRDefault="00EF7CF0" w:rsidP="00EF7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ее филиалов) </w:t>
            </w:r>
          </w:p>
          <w:p w:rsidR="00EF7CF0" w:rsidRPr="00EF7CF0" w:rsidRDefault="00EF7CF0" w:rsidP="00EF7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аккредитованная государством в соответствии с Кодексом Республики Молдова о науке и инновациях, является ______</w:t>
            </w:r>
          </w:p>
          <w:p w:rsidR="00EF7CF0" w:rsidRPr="00EF7CF0" w:rsidRDefault="00EF7CF0" w:rsidP="00EF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____________________________________________________________________ членом Академии наук Молдовы. </w:t>
            </w:r>
          </w:p>
          <w:p w:rsidR="00EF7CF0" w:rsidRPr="00EF7CF0" w:rsidRDefault="00EF7CF0" w:rsidP="00EF7CF0">
            <w:pPr>
              <w:spacing w:after="0" w:line="240" w:lineRule="auto"/>
              <w:ind w:firstLine="17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(институциональным, профильным, аффилированным) </w:t>
            </w:r>
          </w:p>
          <w:p w:rsidR="00EF7CF0" w:rsidRPr="00EF7CF0" w:rsidRDefault="00EF7CF0" w:rsidP="00EF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Действителен до "____" _______ 200 ____ 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м.п. </w:t>
            </w:r>
          </w:p>
          <w:p w:rsidR="00EF7CF0" w:rsidRPr="00EF7CF0" w:rsidRDefault="00EF7CF0" w:rsidP="00EF7CF0">
            <w:pPr>
              <w:spacing w:after="0" w:line="240" w:lineRule="auto"/>
              <w:ind w:firstLine="45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_______________________</w:t>
            </w:r>
          </w:p>
          <w:p w:rsidR="00EF7CF0" w:rsidRPr="00EF7CF0" w:rsidRDefault="00EF7CF0" w:rsidP="00EF7CF0">
            <w:pPr>
              <w:spacing w:after="0" w:line="240" w:lineRule="auto"/>
              <w:ind w:firstLine="56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(подпись, имя, фамилия) </w:t>
            </w:r>
          </w:p>
          <w:p w:rsidR="00EF7CF0" w:rsidRPr="00EF7CF0" w:rsidRDefault="00EF7CF0" w:rsidP="00EF7C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7C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EF7CF0" w:rsidRPr="00EF7CF0" w:rsidRDefault="00EF7CF0" w:rsidP="00EF7C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Приложение 3 </w:t>
      </w:r>
    </w:p>
    <w:p w:rsidR="00EF7CF0" w:rsidRPr="00EF7CF0" w:rsidRDefault="00EF7CF0" w:rsidP="00EF7C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ПОЛОЖЕНИЕ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АТТЕСТАЦИИ НАУЧНЫХ И НАУЧНО-ПЕДАГОГИЧЕСКИХ </w:t>
      </w:r>
    </w:p>
    <w:p w:rsidR="00EF7CF0" w:rsidRPr="00EF7CF0" w:rsidRDefault="00EF7CF0" w:rsidP="00EF7C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КАДРОВ ВЫСШЕЙ КВАЛИФИКАЦИИ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1. Профессиональная квалификация научных и научно-педагогических кадров подтверждается учеными степенями и научными и научно-педагогическими званиями.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2. В Республике Молдова присуждаются две ученые степени: доктор и доктор-хабилитат. Научным работникам, проявившим себя в научно-исследовательской деятельности, присуждается научное звание конференциара-исследователя, а научным работникам, проявившим себя в образовательном процессе высших учебных заведений, присуждается научно-педагогическое звание конференциара-университара.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3. Конференциару-исследователю, достигшему новых весомых научных результатов и проявившему себя в подготовке научных кадров высшей квалификации, присуждается научное звание профессора-исследователя. Конференциару-университару, проявившему себя в образовательном процессе при подготовке научных кадров высшей квалификации и достигшему новых научных результатов, присуждается научно-педагогическое звание профессора-университара.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4. С целью предоставления равных условий всем претендентам на получение степеней и званий в Республике Молдова действует единая национальная система аттестации научных и научно-педагогических кадров высшей квалификации, управляемая Национальным советом по аккредитации и аттестации (далее - Национальный совет).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5. Для аттестации научных кадров высшей квалификации Комиссия по аттестации научных и научно-педагогических кадров Национального совета (далее - Комиссия по аттестации) создает в аккредитованных организациях в области науки и инноваций и в высших учебных заведениях, имеющих государственную аккредитацию и весомые научные достижения, сеть специализированных ученых советов.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6. Выдвижение научных работников на присвоение ученых степеней, научных и научно-педагогических званий осуществляется научными советами организаций в области науки и инноваций и сенатами аккредитованных высших учебных заведений.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7. Специализированный ученый совет является главным звеном в национальной системе аттестации научных кадров. Он организует публичную защиту диссертаций на соискание ученой степени доктора/доктора-хабилитат и несет всю полноту ответственности за правильность и объективность их оценки.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8. Научные советы организаций в области науки и инноваций и сенаты высших учебных заведений, имеющие право создавать специализированные ученые советы, назначают членов профильных семинаров и/или проблемных комиссий по соответствующим специальностям и их руководителей, которые несут ответственность за оценку диссертаций на соискание ученой степени доктора/доктора-хабилитат.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9. Специализированные ученые советы организуются ad hoc по каждой диссертации отдельно и действуют в соответствии с регламентом, утвержденным Национальным советом. Допускается рассмотрение одним и тем же советом (на отдельных заседаниях) двух диссертаций на соискание ученой степени доктора/доктора-хабилитат по одной и той же специальности по смежным темам.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10. Специализированный ученый совет состоит из пяти членов, в том числе председателя и ученого секретаря, имеющих научные работы по специальности, к которой относится рассматриваемая диссертация. Кандидатуры членов специализированного ученого совета предлагаются профильными семинарами и/или проблемными комиссиями, рекомендовавшими диссертацию к защите. Как минимум один из членов специализированного ученого совета должен быть из числа научных исследователей другой организации. Дополнительно в состав совета могут быть включены по обоснованному ходатайству до четырех докторов-хабилитат.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11. В составе специализированного ученого совета с правом присуждения ученой степени доктора/доктора-хабилитат должно быть соответственно два и три доктора-хабилитат. Дополнительно в состав совета могут быть включены по обоснованному ходатайству четыре доктора-хабилитат.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12. Научные советы организаций в области науки и инноваций и сенаты высших учебных заведений назначают сроком на четыре года председателей (по каждой специальности в отдельности) и ученых секретарей (по каждой специальности в отдельности или по группе смежных специальностей) специализированных ученых советов, создаваемых в данных организациях или высших учебных заведениях. Соответствующая организация в области науки и инноваций или высшее учебное заведение обеспечивают оплату труда ученого секретаря.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13. Председателем специализированного ученого совета назначается штатный научный исследователь данной организации, имеющий ученую степень доктора-хабилитат. Ученым секретарем специализированного ученого совета назначается штатный научный исследователь данной организации, имеющий ученую степень доктора или доктора-хабилитат. Ученый секретарь несет всю полноту ответственности за качество документов, представляемых в Национальный совет.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14. Специализированный ученый совет создается исключительно в аккредитованных организациях в области науки и инноваций и высших учебных заведениях, аккредитованных по тем специальностям, по которым они утверждены как организации, учреждающие докторантуру, не ранее чем через три года после утверждения в этом качестве и обладающих соответствующим научным потенциалом для компетентного и взыскательного рассмотрения диссертаций на соискание ученой степени доктора/доктора-хабилитат по соответствующей специальности.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15. Организация, в которой действует специализированный ученый совет, обеспечивает необходимые условия для работы, оплачивает все расходы, связанные с его деятельностью (в том числе труд членов совета и официальных оппонентов, командировочные расходы и расходы на проживание), и несет ответственность за его работу.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Диссертация представляет собой результаты исследований автора и защищается им в целях получения ученой степени доктора/доктора-хабилитат.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16. Диссертация на соискание ученой степени доктора/доктора-хабилитат представляет собой оригинальную научную работу, выполненную на основе собственных опубликованных научных работ в целях получения ученой степени доктора/доктора-хабилитат, содержащую новые результаты теоретических и/или экспериментальных исследований, которые являются вкладом соискателя в науку.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17. Диссертация на соискание ученой степени доктора/доктора-хабилитат представляется в специализированный ученый совет в виде рукописи или, как исключение, в виде научного реферата в соответствии с нормативными актами Национального совета.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18. Во введении диссертации должны быть отражены: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актуальность исследуемой темы и степень ее изученности;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цель и задачи диссертации;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научная новизна полученных результатов;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теоретическая значимость и практическая ценность работы;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e) апробация результатов.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19. Содержание диссертации излагается таким образом, чтобы видна была ценность результатов исследований автора, их место в ряду других научных достижений в стране и мире.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20. Последний раздел диссертации должен содержать: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обобщение полученных результатов;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выводы и предложения;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c) список литературы;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список сокращений, используемых в диссертации.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21. Диссертация на соискание ученой степени доктора должна основываться не менее чем на пяти опубликованных научных работах соискателя, в том числе двух опубликованных в рецензируемых научных журналах и двух опубликованных без соавторов.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22. Диссертация на соискание ученой степени доктора-хабилитат должна основываться не менее чем на 20 научных работах, опубликованных после защиты автором диссертации на соискание ученой степени доктора (включая монографии и/или обзорные статьи, не менее восьми работ должно быть опубликовано в рецензируемых научных журналах, пять работ - без соавторов), а результаты научных исследований, изложенные в диссертации, должны быть апробированы не менее чем на пяти международных научных форумах по специальности.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23. Научными работами считаются следующие виды публикаций: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a) монографии;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b) учебники для университетов и доуниверситетских учебных заведений; учебно-методические пособия (для диссертации на соискание ученой степени доктора/доктора-хабилитат педагогических наук);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с) статьи, опубликованные в сборниках научных работ по специальности, рекомендованных для публикации научными советами организаций в области науки и инноваций или сенатами высших учебных заведений;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d) статьи, опубликованные в научных журналах;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е) авторские свидетельства на изобретения;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f) опубликованные тезисы сообщений и материалы научных конференций, симпозиумов, конгрессов национального и международного уровня.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24. Перечень научных изданий для каждой отрасли науки (или группы специальностей) утверждается Национальным советом и публикуется на его сайте.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25. Публичной защите диссертации на соискание ученой степени доктора/доктора-хабилитат предшествует ее рассмотрение официальными оппонентами. Официальные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оппоненты должны быть специалистами в той отрасли науки, к которой относится рассматриваемая диссертация, не должны иметь совместных работ с соискателем, должны обладать такими качествами, как объективность, принципиальность и беспристрастность. Деятельность официальных оппонентов и их количество регламентируются нормативными актами Национального совета.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26. Официальный оппонент представляет отзыв, в котором оценивает научный уровень диссертации и степень ее соответствия требованиям настоящего положения и других нормативных актов Правительства и Национального совета. Подписанный и заверенный отзыв должен содержать оценку каждого из обязательных для диссертации разделов, в том числе подтверждение соответствия опубликованных работ содержанию диссертации, общие и аналитические оценки, обоснованные выводы относительно научной ценности и оригинальности диссертации в контексте последних достижений в данной отрасли науки.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27. Научные и научно-педагогические звания присваиваются Национальным советом по предложению научных советов аккредитованных организаций в области науки и инноваций и сенатов аккредитованных высших учебных заведений при наличии отзыва соответственно Академии наук и Министерства просвещения.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28. Научно-педагогическое звание конференциара-университара/научное звание конференциара-исследователя присваивается лицам, занимающим по результатам конкурса или аттестации (с учебной нагрузкой не менее 0,25 педагогической ставки) не менее одного года должность конференциара-университара или старшего научного исследователя (или другую вышестоящую должность), имеющим ученую степень доктора или доктора-хабилитат, опубликовавшим более 15/20 научных и учебно-методических работ и имеющим научно-педагогический/научный стаж не менее 5 лет, участвующим в образовательном процессе высших учебных заведений/ подготовке нового поколения научных исследователей.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29. Деятелям культуры, искусства и спорта научно-педагогическое звание конференциара-университара может быть присвоено и без наличия у них ученой степени, если они имеют почетные звания Республики Молдова (или других государств) и занимают не менее 4 лет в результате конкурсного отбора должность конференциара-университара (или вышестоящую научно-педагогическую должность), являются авторами более 20 весомых работ в соответствующей области (в том числе кинофильмы, литературные, музыкальные произведения, произведения изобразительного искусства и др.), являются авторами программ и методических пособий, применяемых в образовательном процессе, участвуют не менее 10 лет в образовательном процессе высших учебных заведений и подготовили не менее трех учеников, ставших обладателями почетных званий, лауреатами национальных и международных конкурсов или являющихся спортсменами-рекордсменами.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30. Научно-педагогическое звание конференциара-университара присваивается лицам, не менее 10 лет участвовавшим в образовательном процессе в колледжах или других средних специальных учебных заведениях, по ходатайству педагогических советов этих учебных заведений, если указанные лица имеют ученую степень доктора или доктора-хабилитат, опубликовали более 15 научных и учебно-методических работ (монографий, учебников), используемых в образовательном процессе.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31. Научно-педагогическое/научное звание профессора-университара/ профессора-исследователя присваивается лицам, занимающим в результате конкурсного отбора или аттестации должность профессора- университара/ведущего научного исследователя (или вышестоящую должность) не менее одного года, имеющим научную степень доктора-хабилитат и научно-педагогическое/научное звание конференциара-университара/ конференциара-исследователя, опубликовавшим более 40/45 весомых научных и учебно-методических работ (в рецензируемых журналах по специальности), монографий, учебников и др., из которых не менее пяти после защиты диссертации на соискание </w:t>
      </w:r>
      <w:r w:rsidRPr="00EF7C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ученой степени доктора-хабилитат, имеющим стаж научно-педагогической/научной деятельности не менее 10 лет, участвующим в образовательном процессе высших учебных заведений/подготовке новых поколений научных исследователей, подготовившим не менее 2/3 докторов и/или докторов-хабилитат.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32. Научно-педагогическое звание профессора-университара может быть присвоено лицам, имеющим ученую степень доктора и научно-педагогическое звание конференциара-университара/конференциара-исследователя, однако занимающим должность профессора-университара/ведущего научного исследователя (или вышестоящую должность) в течение не менее четырех лет по результатам конкурса или аттестации, опубликовавшим более 40/45 весомых научных и методических работ (в рецензируемых журналах по специальности), монографий, учебников и др., имеющим стаж научно-педагогической/научной деятельности не менее 20 лет, участвующим в образовательном процессе высших учебных заведений/подготовке новых поколений научных исследователей, подготовившим не менее 4/5 докторов.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33. Деятелям культуры и искусства научно-педагогическое звание профессора-университара может быть присвоено, если они обладают научно-педагогическим званием конференциара-университара, однако не имеют ученой степени, известны как выдающиеся личности в сфере их деятельности, являются обладателями почетных званий Республики Молдова (или других государств), занимают по результатам конкурса должность профессора-университара (или вышестоящую должность) в течение не менее четырех лет, имеют более 30 весомых работ в сфере их деятельности (кинофильмы, литературные, музыкальные произведения, произведения изобразительного искусства и др.), из которых не менее 10 опубликованных после присвоения им звания конференциара-университара, участвуют в образовательном процессе высших учебных заведений не менее 20 лет, составили учебники, методические программы и пособия, применяемые в учебном процессе, подготовили не менее пяти учеников, имеющих почетные звания, являющихся лауреатами (дипломантами) национальных и международных конкурсов.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34. В области спорта научно-педагогическое звание профессора- университара может быть присвоено также лицам, не имеющим ученой степени доктора и научно-педагогического звания конференциара-университара, но занимающим должность тренера, имеющим звание "Om emerit", занимающим не менее 4 лет должность профессора-университара (или вышестоящую должность) по результатам конкурса или аттестации, опубликовавшим более 30 весомых научных и учебно-методических работ, используемых в педагогической практике, из которых не менее 10 - после присвоения им научно-педагогического звания конференциара-университара, участвующим в образовательном процессе высших учебных заведений не менее 20 лет, подготовившим не менее двух спортсменов-рекордсменов, призеров чемпионатов Европы, мира, Олимпийских игр.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35. Ходатайства о признании и приравнивании научных степеней, научных и научно-педагогических званий, присужденных в других странах, представляются в Национальный совет лично обладателями этих званий.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 xml:space="preserve">36. В соответствии с Регламентом о признании и приравнивании ученых степеней, научных и научно-педагогических званий, полученных за рубежом, утвержденным Правительством, аттестационные дела о признании ученых степеней, научных и научно-педагогических званий рассматриваются экспертными комиссиями в соответствующей области или, в отсутствие таковых, создаваемыми ad hoc экспертными комиссиями. </w:t>
      </w:r>
    </w:p>
    <w:p w:rsidR="00EF7CF0" w:rsidRPr="00EF7CF0" w:rsidRDefault="00EF7CF0" w:rsidP="00EF7C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CF0">
        <w:rPr>
          <w:rFonts w:ascii="Times New Roman" w:eastAsia="Times New Roman" w:hAnsi="Times New Roman" w:cs="Times New Roman"/>
          <w:sz w:val="24"/>
          <w:szCs w:val="24"/>
        </w:rPr>
        <w:t>37. Экспертное учреждение Национального совета состоит из экспертных комиссий по областям знаний, независимых экспертов и создаваемых ad hoc экспертных комиссий, которые действуют в соответствии со своим регламентом, утвержденным Национальным советом.</w:t>
      </w:r>
    </w:p>
    <w:p w:rsidR="002E52B8" w:rsidRPr="00EF7CF0" w:rsidRDefault="00EF7CF0" w:rsidP="00EF7CF0">
      <w:r w:rsidRPr="00EF7CF0">
        <w:rPr>
          <w:rFonts w:ascii="Tahoma" w:eastAsia="Times New Roman" w:hAnsi="Tahoma" w:cs="Tahoma"/>
          <w:sz w:val="18"/>
          <w:szCs w:val="18"/>
        </w:rPr>
        <w:br/>
        <w:t>__________</w:t>
      </w:r>
      <w:r w:rsidRPr="00EF7CF0">
        <w:rPr>
          <w:rFonts w:ascii="Tahoma" w:eastAsia="Times New Roman" w:hAnsi="Tahoma" w:cs="Tahoma"/>
          <w:sz w:val="18"/>
          <w:szCs w:val="18"/>
        </w:rPr>
        <w:br/>
      </w:r>
      <w:r w:rsidRPr="00EF7CF0">
        <w:rPr>
          <w:rFonts w:ascii="Tahoma" w:eastAsia="Times New Roman" w:hAnsi="Tahoma" w:cs="Tahoma"/>
          <w:sz w:val="18"/>
          <w:szCs w:val="18"/>
        </w:rPr>
        <w:lastRenderedPageBreak/>
        <w:t>Законы Республики Молдова</w:t>
      </w:r>
      <w:r w:rsidRPr="00EF7CF0">
        <w:rPr>
          <w:rFonts w:ascii="Tahoma" w:eastAsia="Times New Roman" w:hAnsi="Tahoma" w:cs="Tahoma"/>
          <w:sz w:val="18"/>
          <w:szCs w:val="18"/>
        </w:rPr>
        <w:br/>
        <w:t xml:space="preserve">259/15.07.2004 Кодекс Республики Молдова о науке и инновациях </w:t>
      </w:r>
      <w:r w:rsidRPr="00EF7CF0">
        <w:rPr>
          <w:rFonts w:ascii="Tahoma" w:eastAsia="Times New Roman" w:hAnsi="Tahoma" w:cs="Tahoma"/>
          <w:i/>
          <w:iCs/>
          <w:sz w:val="18"/>
          <w:szCs w:val="18"/>
        </w:rPr>
        <w:t>//Мониторул Офичиал 125-129/663, 30.07.2004</w:t>
      </w:r>
    </w:p>
    <w:sectPr w:rsidR="002E52B8" w:rsidRPr="00EF7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F7CF0"/>
    <w:rsid w:val="002E52B8"/>
    <w:rsid w:val="00EF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7CF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t">
    <w:name w:val="tt"/>
    <w:basedOn w:val="a"/>
    <w:rsid w:val="00EF7CF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b">
    <w:name w:val="pb"/>
    <w:basedOn w:val="a"/>
    <w:rsid w:val="00EF7CF0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cu">
    <w:name w:val="cu"/>
    <w:basedOn w:val="a"/>
    <w:rsid w:val="00EF7CF0"/>
    <w:pPr>
      <w:spacing w:before="45" w:after="0" w:line="240" w:lineRule="auto"/>
      <w:ind w:left="1134" w:right="567" w:hanging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p">
    <w:name w:val="cp"/>
    <w:basedOn w:val="a"/>
    <w:rsid w:val="00EF7CF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t">
    <w:name w:val="nt"/>
    <w:basedOn w:val="a"/>
    <w:rsid w:val="00EF7CF0"/>
    <w:pPr>
      <w:spacing w:after="0" w:line="240" w:lineRule="auto"/>
      <w:ind w:left="567" w:right="567" w:hanging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md">
    <w:name w:val="md"/>
    <w:basedOn w:val="a"/>
    <w:rsid w:val="00EF7CF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sm">
    <w:name w:val="sm"/>
    <w:basedOn w:val="a"/>
    <w:rsid w:val="00EF7CF0"/>
    <w:pPr>
      <w:spacing w:after="0" w:line="240" w:lineRule="auto"/>
      <w:ind w:firstLine="567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n">
    <w:name w:val="cn"/>
    <w:basedOn w:val="a"/>
    <w:rsid w:val="00EF7CF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">
    <w:name w:val="cb"/>
    <w:basedOn w:val="a"/>
    <w:rsid w:val="00EF7CF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g">
    <w:name w:val="rg"/>
    <w:basedOn w:val="a"/>
    <w:rsid w:val="00EF7CF0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">
    <w:name w:val="js"/>
    <w:basedOn w:val="a"/>
    <w:rsid w:val="00EF7C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f">
    <w:name w:val="lf"/>
    <w:basedOn w:val="a"/>
    <w:rsid w:val="00EF7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F7C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7CF0"/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F7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C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30201</Words>
  <Characters>172150</Characters>
  <Application>Microsoft Office Word</Application>
  <DocSecurity>0</DocSecurity>
  <Lines>1434</Lines>
  <Paragraphs>403</Paragraphs>
  <ScaleCrop>false</ScaleCrop>
  <Company>Reanimator Extreme Edition</Company>
  <LinksUpToDate>false</LinksUpToDate>
  <CharactersWithSpaces>201948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3</cp:revision>
  <dcterms:created xsi:type="dcterms:W3CDTF">2008-03-13T19:35:00Z</dcterms:created>
  <dcterms:modified xsi:type="dcterms:W3CDTF">2008-03-13T19:35:00Z</dcterms:modified>
</cp:coreProperties>
</file>